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7BD" w14:textId="77777777" w:rsidR="00666674" w:rsidRPr="00363C80" w:rsidRDefault="004B1B84" w:rsidP="004B1B84">
      <w:pPr>
        <w:jc w:val="center"/>
        <w:rPr>
          <w:rFonts w:ascii="Calibri" w:hAnsi="Calibri" w:cs="Calibri"/>
          <w:b/>
        </w:rPr>
      </w:pPr>
      <w:r w:rsidRPr="00363C80">
        <w:rPr>
          <w:rFonts w:ascii="Calibri" w:hAnsi="Calibri" w:cs="Calibri"/>
          <w:b/>
        </w:rPr>
        <w:t>Tabulka pro hodnocení nabídky dle hodnotícího kritéria č. 2 - Zkušenost osob, které se mají přímo podílet na plnění veřejné zakázky</w:t>
      </w:r>
    </w:p>
    <w:tbl>
      <w:tblPr>
        <w:tblStyle w:val="Mkatabulky"/>
        <w:tblW w:w="14709" w:type="dxa"/>
        <w:tblInd w:w="708" w:type="dxa"/>
        <w:tblLook w:val="04A0" w:firstRow="1" w:lastRow="0" w:firstColumn="1" w:lastColumn="0" w:noHBand="0" w:noVBand="1"/>
      </w:tblPr>
      <w:tblGrid>
        <w:gridCol w:w="1895"/>
        <w:gridCol w:w="1641"/>
        <w:gridCol w:w="2101"/>
        <w:gridCol w:w="3128"/>
        <w:gridCol w:w="3109"/>
        <w:gridCol w:w="2835"/>
      </w:tblGrid>
      <w:tr w:rsidR="00363C80" w:rsidRPr="00363C80" w14:paraId="65737B59" w14:textId="77777777" w:rsidTr="00E66032">
        <w:trPr>
          <w:trHeight w:val="2845"/>
        </w:trPr>
        <w:tc>
          <w:tcPr>
            <w:tcW w:w="1895" w:type="dxa"/>
            <w:vAlign w:val="center"/>
          </w:tcPr>
          <w:p w14:paraId="704DB338" w14:textId="77777777" w:rsidR="00363C80" w:rsidRPr="00363C80" w:rsidRDefault="00363C80" w:rsidP="00A95F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3C80">
              <w:rPr>
                <w:rFonts w:ascii="Calibri" w:hAnsi="Calibri" w:cs="Calibri"/>
                <w:b/>
                <w:sz w:val="20"/>
                <w:szCs w:val="20"/>
              </w:rPr>
              <w:t>Název akce</w:t>
            </w:r>
          </w:p>
        </w:tc>
        <w:tc>
          <w:tcPr>
            <w:tcW w:w="1641" w:type="dxa"/>
            <w:vAlign w:val="center"/>
          </w:tcPr>
          <w:p w14:paraId="10FEFCE4" w14:textId="77777777" w:rsidR="00363C80" w:rsidRDefault="00363C80" w:rsidP="00A95F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3C80">
              <w:rPr>
                <w:rFonts w:ascii="Calibri" w:hAnsi="Calibri" w:cs="Calibri"/>
                <w:b/>
                <w:sz w:val="20"/>
                <w:szCs w:val="20"/>
              </w:rPr>
              <w:t>Doba plnění</w:t>
            </w:r>
          </w:p>
          <w:p w14:paraId="6FE16B65" w14:textId="7EE393EB" w:rsidR="009B57FB" w:rsidRPr="00363C80" w:rsidRDefault="009B57FB" w:rsidP="00A95F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(od – do)</w:t>
            </w:r>
          </w:p>
        </w:tc>
        <w:tc>
          <w:tcPr>
            <w:tcW w:w="2101" w:type="dxa"/>
            <w:vAlign w:val="center"/>
          </w:tcPr>
          <w:p w14:paraId="35E1EBDE" w14:textId="77777777" w:rsidR="00363C80" w:rsidRPr="00363C80" w:rsidRDefault="00363C80" w:rsidP="00A95F1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3C80">
              <w:rPr>
                <w:rFonts w:ascii="Calibri" w:hAnsi="Calibri" w:cs="Calibri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3128" w:type="dxa"/>
            <w:vAlign w:val="center"/>
          </w:tcPr>
          <w:p w14:paraId="7FC5CA6D" w14:textId="54E73BC6" w:rsidR="00882769" w:rsidRDefault="00882769" w:rsidP="00A95F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Akce s cenou plnění do 3 000 000,- Kč bez DPH, jejímž předmětem byla rekonstrukce nebo novostavba pozemní komunikace, ve stupni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DÚSP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DPZ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PDPS</w:t>
            </w:r>
            <w:proofErr w:type="spellEnd"/>
          </w:p>
          <w:p w14:paraId="372265F6" w14:textId="46A25CA4" w:rsidR="00363C80" w:rsidRPr="00363C80" w:rsidRDefault="00940B2B" w:rsidP="00A95F1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363C80" w:rsidRPr="00363C80">
              <w:rPr>
                <w:rFonts w:ascii="Calibri" w:hAnsi="Calibri" w:cs="Calibri"/>
                <w:b/>
                <w:sz w:val="18"/>
                <w:szCs w:val="18"/>
              </w:rPr>
              <w:t xml:space="preserve"> bod</w:t>
            </w:r>
            <w:r w:rsidR="00882769">
              <w:rPr>
                <w:rFonts w:ascii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3109" w:type="dxa"/>
            <w:vAlign w:val="center"/>
          </w:tcPr>
          <w:p w14:paraId="77BF93D7" w14:textId="6131064A" w:rsidR="00363C80" w:rsidRPr="00363C80" w:rsidRDefault="00882769" w:rsidP="00ED740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Akce s cenou plnění vyšší 3 000 000,- Kč bez DPH, jejímž předmětem byla rekonstrukce nebo novostavba pozemní komunikace, ve stupni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DÚSP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DPZ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PDPS</w:t>
            </w:r>
            <w:proofErr w:type="spellEnd"/>
            <w:r w:rsidR="00ED7402" w:rsidRPr="00363C8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D7402">
              <w:rPr>
                <w:rFonts w:ascii="Calibri" w:hAnsi="Calibri" w:cs="Calibri"/>
                <w:b/>
                <w:sz w:val="18"/>
                <w:szCs w:val="18"/>
              </w:rPr>
              <w:t>6</w:t>
            </w:r>
            <w:r w:rsidR="00ED7402" w:rsidRPr="00363C80">
              <w:rPr>
                <w:rFonts w:ascii="Calibri" w:hAnsi="Calibri" w:cs="Calibri"/>
                <w:b/>
                <w:sz w:val="18"/>
                <w:szCs w:val="18"/>
              </w:rPr>
              <w:t xml:space="preserve"> bod</w:t>
            </w:r>
            <w:r w:rsidR="00ED7402">
              <w:rPr>
                <w:rFonts w:ascii="Calibri" w:hAnsi="Calibri" w:cs="Calibri"/>
                <w:b/>
                <w:sz w:val="18"/>
                <w:szCs w:val="18"/>
              </w:rPr>
              <w:t>ů</w:t>
            </w:r>
          </w:p>
        </w:tc>
        <w:tc>
          <w:tcPr>
            <w:tcW w:w="2835" w:type="dxa"/>
            <w:vAlign w:val="center"/>
          </w:tcPr>
          <w:p w14:paraId="14F439C2" w14:textId="695CAA1A" w:rsidR="00882769" w:rsidRDefault="00882769" w:rsidP="00ED740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Akce s cenou plnění rovné a vyšší 3 000 000,- Kč bez DPH, jejímž předmětem byla rekonstrukce nebo novostavba pozemní komunikace s retenční nádrží, ve stupni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DÚSP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DPZ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PDPS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3DAE5EB1" w14:textId="063E0937" w:rsidR="00363C80" w:rsidRPr="00363C80" w:rsidRDefault="00ED7402" w:rsidP="00ED740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Pr="00363C80">
              <w:rPr>
                <w:rFonts w:ascii="Calibri" w:hAnsi="Calibri" w:cs="Calibri"/>
                <w:b/>
                <w:sz w:val="18"/>
                <w:szCs w:val="18"/>
              </w:rPr>
              <w:t xml:space="preserve"> bod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ů</w:t>
            </w:r>
          </w:p>
        </w:tc>
      </w:tr>
      <w:tr w:rsidR="00363C80" w:rsidRPr="00363C80" w14:paraId="16232B65" w14:textId="77777777" w:rsidTr="00ED7402">
        <w:trPr>
          <w:trHeight w:val="1087"/>
        </w:trPr>
        <w:tc>
          <w:tcPr>
            <w:tcW w:w="1895" w:type="dxa"/>
          </w:tcPr>
          <w:p w14:paraId="1A4FF760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08D1E2E3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76F9DD1A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6AA428F3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51AAD82C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36C3F1E2" w14:textId="0B9797E5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63C80" w:rsidRPr="00363C80" w14:paraId="6B4BBB65" w14:textId="77777777" w:rsidTr="00ED7402">
        <w:trPr>
          <w:trHeight w:val="1087"/>
        </w:trPr>
        <w:tc>
          <w:tcPr>
            <w:tcW w:w="1895" w:type="dxa"/>
          </w:tcPr>
          <w:p w14:paraId="5E446F52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026F8E62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0CB6072B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3E3DADA1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40330C12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5F3ABC03" w14:textId="223401BA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63C80" w:rsidRPr="00363C80" w14:paraId="64A74D46" w14:textId="77777777" w:rsidTr="00ED7402">
        <w:trPr>
          <w:trHeight w:val="1087"/>
        </w:trPr>
        <w:tc>
          <w:tcPr>
            <w:tcW w:w="1895" w:type="dxa"/>
          </w:tcPr>
          <w:p w14:paraId="5360F8A4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41" w:type="dxa"/>
          </w:tcPr>
          <w:p w14:paraId="4A2F9B98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1F710544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4DE3BC85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48DE9567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34C42AB6" w14:textId="0162DDAB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63C80" w:rsidRPr="00363C80" w14:paraId="440831B4" w14:textId="77777777" w:rsidTr="00ED7402">
        <w:trPr>
          <w:trHeight w:val="1087"/>
        </w:trPr>
        <w:tc>
          <w:tcPr>
            <w:tcW w:w="1895" w:type="dxa"/>
          </w:tcPr>
          <w:p w14:paraId="014C6960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6B732D69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3CA2156C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311CB46A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5EF9CBF6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35421ABA" w14:textId="1E1677AC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63C80" w:rsidRPr="00363C80" w14:paraId="1040A27A" w14:textId="77777777" w:rsidTr="00ED7402">
        <w:trPr>
          <w:trHeight w:val="1087"/>
        </w:trPr>
        <w:tc>
          <w:tcPr>
            <w:tcW w:w="1895" w:type="dxa"/>
          </w:tcPr>
          <w:p w14:paraId="0967A1F5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67BCE621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54D56DAF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1ADDA96B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52783C74" w14:textId="77777777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44B9355A" w14:textId="30128B56" w:rsidR="00363C80" w:rsidRPr="00363C80" w:rsidRDefault="00363C80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82769" w:rsidRPr="00363C80" w14:paraId="5543BB2D" w14:textId="77777777" w:rsidTr="00BE6B59">
        <w:trPr>
          <w:trHeight w:val="1087"/>
        </w:trPr>
        <w:tc>
          <w:tcPr>
            <w:tcW w:w="1895" w:type="dxa"/>
            <w:vAlign w:val="center"/>
          </w:tcPr>
          <w:p w14:paraId="1AA5E190" w14:textId="4FC76162" w:rsidR="00882769" w:rsidRPr="00363C80" w:rsidRDefault="00882769" w:rsidP="00882769">
            <w:pPr>
              <w:jc w:val="center"/>
              <w:rPr>
                <w:rFonts w:ascii="Calibri" w:hAnsi="Calibri" w:cs="Calibri"/>
                <w:b/>
              </w:rPr>
            </w:pPr>
            <w:r w:rsidRPr="00363C8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Název akce</w:t>
            </w:r>
          </w:p>
        </w:tc>
        <w:tc>
          <w:tcPr>
            <w:tcW w:w="1641" w:type="dxa"/>
            <w:vAlign w:val="center"/>
          </w:tcPr>
          <w:p w14:paraId="2EEFBDAD" w14:textId="77777777" w:rsidR="00882769" w:rsidRDefault="00882769" w:rsidP="008827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63C80">
              <w:rPr>
                <w:rFonts w:ascii="Calibri" w:hAnsi="Calibri" w:cs="Calibri"/>
                <w:b/>
                <w:sz w:val="20"/>
                <w:szCs w:val="20"/>
              </w:rPr>
              <w:t>Doba plnění</w:t>
            </w:r>
          </w:p>
          <w:p w14:paraId="68CB107A" w14:textId="3E4C5DDB" w:rsidR="00882769" w:rsidRPr="00363C80" w:rsidRDefault="00882769" w:rsidP="008827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(od – do)</w:t>
            </w:r>
          </w:p>
        </w:tc>
        <w:tc>
          <w:tcPr>
            <w:tcW w:w="2101" w:type="dxa"/>
            <w:vAlign w:val="center"/>
          </w:tcPr>
          <w:p w14:paraId="5143F6E1" w14:textId="12B96364" w:rsidR="00882769" w:rsidRPr="00363C80" w:rsidRDefault="00882769" w:rsidP="00882769">
            <w:pPr>
              <w:jc w:val="center"/>
              <w:rPr>
                <w:rFonts w:ascii="Calibri" w:hAnsi="Calibri" w:cs="Calibri"/>
                <w:b/>
              </w:rPr>
            </w:pPr>
            <w:r w:rsidRPr="00363C80">
              <w:rPr>
                <w:rFonts w:ascii="Calibri" w:hAnsi="Calibri" w:cs="Calibri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3128" w:type="dxa"/>
            <w:vAlign w:val="center"/>
          </w:tcPr>
          <w:p w14:paraId="1F15BFA8" w14:textId="77777777" w:rsidR="00882769" w:rsidRDefault="00882769" w:rsidP="008827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Akce s cenou plnění do 3 000 000,- Kč bez DPH, jejímž předmětem byla rekonstrukce nebo novostavba pozemní komunikace, ve stupni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DÚSP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DPZ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PDPS</w:t>
            </w:r>
            <w:proofErr w:type="spellEnd"/>
          </w:p>
          <w:p w14:paraId="3762F86B" w14:textId="1C544090" w:rsidR="00882769" w:rsidRPr="00363C80" w:rsidRDefault="00882769" w:rsidP="008827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363C80">
              <w:rPr>
                <w:rFonts w:ascii="Calibri" w:hAnsi="Calibri" w:cs="Calibri"/>
                <w:b/>
                <w:sz w:val="18"/>
                <w:szCs w:val="18"/>
              </w:rPr>
              <w:t xml:space="preserve"> bod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y</w:t>
            </w:r>
          </w:p>
        </w:tc>
        <w:tc>
          <w:tcPr>
            <w:tcW w:w="3109" w:type="dxa"/>
            <w:vAlign w:val="center"/>
          </w:tcPr>
          <w:p w14:paraId="3EA24BD1" w14:textId="34A0F776" w:rsidR="00882769" w:rsidRPr="00363C80" w:rsidRDefault="00882769" w:rsidP="00882769">
            <w:pPr>
              <w:jc w:val="center"/>
              <w:rPr>
                <w:rFonts w:ascii="Calibri" w:hAnsi="Calibri" w:cs="Calibri"/>
                <w:b/>
              </w:rPr>
            </w:pPr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Akce s cenou plnění vyšší 3 000 000,- Kč bez DPH, jejímž předmětem byla rekonstrukce nebo novostavba pozemní komunikace, ve stupni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DÚSP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DPZ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PDPS</w:t>
            </w:r>
            <w:proofErr w:type="spellEnd"/>
            <w:r w:rsidRPr="00363C8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  <w:r w:rsidRPr="00363C80">
              <w:rPr>
                <w:rFonts w:ascii="Calibri" w:hAnsi="Calibri" w:cs="Calibri"/>
                <w:b/>
                <w:sz w:val="18"/>
                <w:szCs w:val="18"/>
              </w:rPr>
              <w:t xml:space="preserve"> bod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ů</w:t>
            </w:r>
          </w:p>
        </w:tc>
        <w:tc>
          <w:tcPr>
            <w:tcW w:w="2835" w:type="dxa"/>
            <w:vAlign w:val="center"/>
          </w:tcPr>
          <w:p w14:paraId="273231F3" w14:textId="3F837069" w:rsidR="00882769" w:rsidRDefault="00882769" w:rsidP="0088276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Akce s cenou plnění rovné a vyšší 3 000 000,- Kč bez DPH, jejímž předmětem byla rekonstrukce nebo novostavba pozemní komunikace s retenční nádrží, ve stupni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DÚSP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DPZ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nebo </w:t>
            </w:r>
            <w:proofErr w:type="spellStart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>PDPS</w:t>
            </w:r>
            <w:proofErr w:type="spellEnd"/>
            <w:r w:rsidRPr="0088276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AE1032D" w14:textId="3272D794" w:rsidR="00882769" w:rsidRPr="00363C80" w:rsidRDefault="00882769" w:rsidP="008827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Pr="00363C80">
              <w:rPr>
                <w:rFonts w:ascii="Calibri" w:hAnsi="Calibri" w:cs="Calibri"/>
                <w:b/>
                <w:sz w:val="18"/>
                <w:szCs w:val="18"/>
              </w:rPr>
              <w:t xml:space="preserve"> bod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ů</w:t>
            </w:r>
          </w:p>
        </w:tc>
      </w:tr>
      <w:tr w:rsidR="009B57FB" w:rsidRPr="00363C80" w14:paraId="0706A412" w14:textId="77777777" w:rsidTr="00ED7402">
        <w:trPr>
          <w:trHeight w:val="1087"/>
        </w:trPr>
        <w:tc>
          <w:tcPr>
            <w:tcW w:w="1895" w:type="dxa"/>
          </w:tcPr>
          <w:p w14:paraId="788FF99A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46677FA2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0B9838E8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69CBC198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48CECF97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40FEB8DC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B57FB" w:rsidRPr="00363C80" w14:paraId="28DEFC50" w14:textId="77777777" w:rsidTr="00ED7402">
        <w:trPr>
          <w:trHeight w:val="1087"/>
        </w:trPr>
        <w:tc>
          <w:tcPr>
            <w:tcW w:w="1895" w:type="dxa"/>
          </w:tcPr>
          <w:p w14:paraId="4FBDB0FD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3B3BAB35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7B23ED29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2C4E4717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520A074F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65C74640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B57FB" w:rsidRPr="00363C80" w14:paraId="23D67E1F" w14:textId="77777777" w:rsidTr="00ED7402">
        <w:trPr>
          <w:trHeight w:val="1087"/>
        </w:trPr>
        <w:tc>
          <w:tcPr>
            <w:tcW w:w="1895" w:type="dxa"/>
          </w:tcPr>
          <w:p w14:paraId="0F72034E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23F58F32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1E832C0F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293E0C73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4C7058D1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0D0C16E1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B57FB" w:rsidRPr="00363C80" w14:paraId="6E9110C2" w14:textId="77777777" w:rsidTr="00ED7402">
        <w:trPr>
          <w:trHeight w:val="1087"/>
        </w:trPr>
        <w:tc>
          <w:tcPr>
            <w:tcW w:w="1895" w:type="dxa"/>
          </w:tcPr>
          <w:p w14:paraId="0A211140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319F6A04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4BB2FAE7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2C504A3F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1F3D1846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05D8F08D" w14:textId="77777777" w:rsidR="009B57FB" w:rsidRPr="00363C80" w:rsidRDefault="009B57FB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61514" w:rsidRPr="00363C80" w14:paraId="52591A4C" w14:textId="77777777" w:rsidTr="00ED7402">
        <w:trPr>
          <w:trHeight w:val="1087"/>
        </w:trPr>
        <w:tc>
          <w:tcPr>
            <w:tcW w:w="1895" w:type="dxa"/>
          </w:tcPr>
          <w:p w14:paraId="26DCDED5" w14:textId="77777777" w:rsidR="00C61514" w:rsidRPr="00363C80" w:rsidRDefault="00C61514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41" w:type="dxa"/>
          </w:tcPr>
          <w:p w14:paraId="025D62D4" w14:textId="77777777" w:rsidR="00C61514" w:rsidRPr="00363C80" w:rsidRDefault="00C61514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1" w:type="dxa"/>
          </w:tcPr>
          <w:p w14:paraId="53A52380" w14:textId="77777777" w:rsidR="00C61514" w:rsidRPr="00363C80" w:rsidRDefault="00C61514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28" w:type="dxa"/>
          </w:tcPr>
          <w:p w14:paraId="014FC018" w14:textId="77777777" w:rsidR="00C61514" w:rsidRPr="00363C80" w:rsidRDefault="00C61514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09" w:type="dxa"/>
          </w:tcPr>
          <w:p w14:paraId="6B8913FC" w14:textId="77777777" w:rsidR="00C61514" w:rsidRPr="00363C80" w:rsidRDefault="00C61514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14:paraId="04D09E64" w14:textId="77777777" w:rsidR="00C61514" w:rsidRPr="00363C80" w:rsidRDefault="00C61514" w:rsidP="004B1B8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270817F" w14:textId="77777777" w:rsidR="004B1B84" w:rsidRPr="004B1B84" w:rsidRDefault="004B1B84" w:rsidP="0038266B">
      <w:pPr>
        <w:rPr>
          <w:b/>
        </w:rPr>
      </w:pPr>
    </w:p>
    <w:sectPr w:rsidR="004B1B84" w:rsidRPr="004B1B84" w:rsidSect="00CC3D0B">
      <w:headerReference w:type="default" r:id="rId7"/>
      <w:pgSz w:w="16838" w:h="11906" w:orient="landscape" w:code="9"/>
      <w:pgMar w:top="567" w:right="1134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3031" w14:textId="77777777"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14:paraId="1CFEF0DA" w14:textId="77777777"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B1E0" w14:textId="77777777"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14:paraId="0AD70CD8" w14:textId="77777777"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3143" w14:textId="30C297DB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BE6B59">
      <w:rPr>
        <w:rFonts w:ascii="Times New Roman" w:hAnsi="Times New Roman" w:cs="Times New Roman"/>
        <w:b/>
      </w:rPr>
      <w:t xml:space="preserve">Příloha č. </w:t>
    </w:r>
    <w:r w:rsidR="000941C2" w:rsidRPr="00BE6B59">
      <w:rPr>
        <w:rFonts w:ascii="Times New Roman" w:hAnsi="Times New Roman" w:cs="Times New Roman"/>
        <w:b/>
      </w:rPr>
      <w:t>6</w:t>
    </w:r>
    <w:r w:rsidRPr="00BE6B59">
      <w:rPr>
        <w:rFonts w:ascii="Times New Roman" w:hAnsi="Times New Roman" w:cs="Times New Roman"/>
        <w:b/>
      </w:rPr>
      <w:t xml:space="preserve"> zadávací dokumentace</w:t>
    </w:r>
  </w:p>
  <w:p w14:paraId="5F8DA0B1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5613B"/>
    <w:rsid w:val="000941C2"/>
    <w:rsid w:val="00141ADB"/>
    <w:rsid w:val="00164D3F"/>
    <w:rsid w:val="001824ED"/>
    <w:rsid w:val="0018681E"/>
    <w:rsid w:val="001916CE"/>
    <w:rsid w:val="001B08E2"/>
    <w:rsid w:val="00211950"/>
    <w:rsid w:val="00356339"/>
    <w:rsid w:val="00363C80"/>
    <w:rsid w:val="00375AB2"/>
    <w:rsid w:val="0038266B"/>
    <w:rsid w:val="00385EE8"/>
    <w:rsid w:val="003D1EA1"/>
    <w:rsid w:val="00444E93"/>
    <w:rsid w:val="004B033D"/>
    <w:rsid w:val="004B1B84"/>
    <w:rsid w:val="004B69D4"/>
    <w:rsid w:val="00666674"/>
    <w:rsid w:val="006D635E"/>
    <w:rsid w:val="00723446"/>
    <w:rsid w:val="00786DA8"/>
    <w:rsid w:val="00882769"/>
    <w:rsid w:val="00920CE3"/>
    <w:rsid w:val="00940B2B"/>
    <w:rsid w:val="00952BE0"/>
    <w:rsid w:val="009B57FB"/>
    <w:rsid w:val="00A120C3"/>
    <w:rsid w:val="00A66ECE"/>
    <w:rsid w:val="00A95F12"/>
    <w:rsid w:val="00AC7E3A"/>
    <w:rsid w:val="00BE6B59"/>
    <w:rsid w:val="00C10520"/>
    <w:rsid w:val="00C20809"/>
    <w:rsid w:val="00C61514"/>
    <w:rsid w:val="00CC3D0B"/>
    <w:rsid w:val="00E535DC"/>
    <w:rsid w:val="00E66032"/>
    <w:rsid w:val="00EB1D23"/>
    <w:rsid w:val="00ED7402"/>
    <w:rsid w:val="00E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D26212"/>
  <w15:docId w15:val="{87845910-6284-410A-AA92-99E84EB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61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9AE2-F00C-49CB-8951-0F61C6F4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autor</cp:lastModifiedBy>
  <cp:revision>26</cp:revision>
  <cp:lastPrinted>2016-10-26T12:35:00Z</cp:lastPrinted>
  <dcterms:created xsi:type="dcterms:W3CDTF">2016-10-13T08:06:00Z</dcterms:created>
  <dcterms:modified xsi:type="dcterms:W3CDTF">2025-09-04T07:46:00Z</dcterms:modified>
</cp:coreProperties>
</file>