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730793"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3B284A76" w14:textId="77777777" w:rsidR="00661D0B" w:rsidRPr="00867154" w:rsidRDefault="00661D0B" w:rsidP="00730793">
      <w:pPr>
        <w:pStyle w:val="nadpisvesmlouvch"/>
        <w:numPr>
          <w:ilvl w:val="0"/>
          <w:numId w:val="10"/>
        </w:numPr>
        <w:spacing w:before="240"/>
      </w:pPr>
    </w:p>
    <w:p w14:paraId="13BD549B" w14:textId="70DDE7C5" w:rsidR="00661D0B" w:rsidRDefault="00FB10FE" w:rsidP="00DD34EA">
      <w:pPr>
        <w:pStyle w:val="nadpisvesmlouvch"/>
      </w:pPr>
      <w:r>
        <w:t>Strany dohody</w:t>
      </w:r>
    </w:p>
    <w:p w14:paraId="403BF03E" w14:textId="77777777" w:rsidR="00661D0B" w:rsidRPr="00867154" w:rsidRDefault="00763230" w:rsidP="00042FF2">
      <w:pPr>
        <w:spacing w:before="120"/>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w:t>
      </w:r>
      <w:proofErr w:type="gramStart"/>
      <w:r w:rsidR="007E1A01" w:rsidRPr="00867154">
        <w:rPr>
          <w:rFonts w:asciiTheme="minorHAnsi" w:hAnsiTheme="minorHAnsi"/>
          <w:sz w:val="22"/>
          <w:szCs w:val="22"/>
        </w:rPr>
        <w:t>1a</w:t>
      </w:r>
      <w:proofErr w:type="gramEnd"/>
      <w:r w:rsidR="007E1A01" w:rsidRPr="00867154">
        <w:rPr>
          <w:rFonts w:asciiTheme="minorHAnsi" w:hAnsiTheme="minorHAnsi"/>
          <w:sz w:val="22"/>
          <w:szCs w:val="22"/>
        </w:rPr>
        <w:t>, 639 00</w:t>
      </w:r>
      <w:r w:rsidRPr="00867154">
        <w:rPr>
          <w:rFonts w:asciiTheme="minorHAnsi" w:hAnsiTheme="minorHAnsi"/>
          <w:sz w:val="22"/>
          <w:szCs w:val="22"/>
        </w:rPr>
        <w:t xml:space="preserve"> </w:t>
      </w:r>
      <w:proofErr w:type="gramStart"/>
      <w:r w:rsidRPr="00867154">
        <w:rPr>
          <w:rFonts w:asciiTheme="minorHAnsi" w:hAnsiTheme="minorHAnsi"/>
          <w:sz w:val="22"/>
          <w:szCs w:val="22"/>
        </w:rPr>
        <w:t>Brno</w:t>
      </w:r>
      <w:r w:rsidR="002606AE" w:rsidRPr="00867154">
        <w:rPr>
          <w:rFonts w:asciiTheme="minorHAnsi" w:hAnsiTheme="minorHAnsi"/>
          <w:sz w:val="22"/>
          <w:szCs w:val="22"/>
        </w:rPr>
        <w:t xml:space="preserve"> - Štýřice</w:t>
      </w:r>
      <w:proofErr w:type="gramEnd"/>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3AB99D03" w14:textId="77777777" w:rsidR="00EF2EB4" w:rsidRPr="001D0260" w:rsidRDefault="00EF2EB4" w:rsidP="00EF2EB4">
      <w:pPr>
        <w:tabs>
          <w:tab w:val="left" w:pos="2127"/>
        </w:tabs>
        <w:ind w:left="1418" w:hanging="1418"/>
        <w:jc w:val="left"/>
        <w:rPr>
          <w:rFonts w:ascii="Calibri" w:hAnsi="Calibri"/>
          <w:sz w:val="22"/>
          <w:szCs w:val="22"/>
        </w:rPr>
      </w:pPr>
      <w:r w:rsidRPr="001D0260">
        <w:rPr>
          <w:rFonts w:ascii="Calibri" w:hAnsi="Calibri"/>
          <w:b/>
          <w:sz w:val="22"/>
          <w:szCs w:val="22"/>
        </w:rPr>
        <w:t xml:space="preserve">zastoupen </w:t>
      </w:r>
      <w:r>
        <w:rPr>
          <w:rFonts w:ascii="Calibri" w:hAnsi="Calibri"/>
          <w:b/>
          <w:sz w:val="22"/>
          <w:szCs w:val="22"/>
        </w:rPr>
        <w:tab/>
      </w:r>
      <w:r w:rsidRPr="001D0260">
        <w:rPr>
          <w:rFonts w:ascii="Calibri" w:hAnsi="Calibri"/>
          <w:sz w:val="22"/>
          <w:szCs w:val="22"/>
        </w:rPr>
        <w:t>Ing. Luďkem Borovým, generálním ředitelem, na základě plné moci</w:t>
      </w:r>
    </w:p>
    <w:p w14:paraId="7DC9588C" w14:textId="77777777" w:rsidR="00EF2EB4" w:rsidRPr="001D0260" w:rsidRDefault="00EF2EB4" w:rsidP="00EF2EB4">
      <w:pPr>
        <w:ind w:left="709" w:firstLine="709"/>
        <w:jc w:val="left"/>
        <w:rPr>
          <w:rFonts w:ascii="Calibri" w:hAnsi="Calibri"/>
          <w:sz w:val="22"/>
          <w:szCs w:val="22"/>
        </w:rPr>
      </w:pPr>
      <w:r w:rsidRPr="001D0260">
        <w:rPr>
          <w:rFonts w:ascii="Calibri" w:hAnsi="Calibri"/>
          <w:sz w:val="22"/>
          <w:szCs w:val="22"/>
        </w:rPr>
        <w:t>ve věcech běžného plnění</w:t>
      </w:r>
    </w:p>
    <w:p w14:paraId="3056F89C" w14:textId="77777777" w:rsidR="00EF2EB4" w:rsidRPr="00F67582" w:rsidRDefault="00EF2EB4" w:rsidP="00EF2EB4">
      <w:pPr>
        <w:ind w:left="2410" w:firstLine="2"/>
        <w:rPr>
          <w:rFonts w:asciiTheme="minorHAnsi" w:hAnsiTheme="minorHAnsi"/>
          <w:sz w:val="22"/>
          <w:szCs w:val="22"/>
        </w:rPr>
      </w:pPr>
      <w:r w:rsidRPr="00F67582">
        <w:rPr>
          <w:rFonts w:asciiTheme="minorHAnsi" w:hAnsiTheme="minorHAnsi"/>
          <w:sz w:val="22"/>
          <w:szCs w:val="22"/>
        </w:rPr>
        <w:t>Ing. Romanem Nekulou, MBA, správním ředitelem</w:t>
      </w:r>
    </w:p>
    <w:p w14:paraId="138C34FE" w14:textId="77777777" w:rsidR="00EF2EB4" w:rsidRPr="00F67582" w:rsidRDefault="00EF2EB4" w:rsidP="00EF2EB4">
      <w:pPr>
        <w:ind w:left="2410" w:firstLine="2"/>
        <w:rPr>
          <w:rFonts w:asciiTheme="minorHAnsi" w:hAnsiTheme="minorHAnsi"/>
          <w:sz w:val="22"/>
          <w:szCs w:val="22"/>
        </w:rPr>
      </w:pPr>
      <w:r w:rsidRPr="00F67582">
        <w:rPr>
          <w:rFonts w:asciiTheme="minorHAnsi" w:hAnsiTheme="minorHAnsi"/>
          <w:sz w:val="22"/>
          <w:szCs w:val="22"/>
        </w:rPr>
        <w:t>Ing. Ivou Frýzovou, vedoucí střediska správy komunikací</w:t>
      </w:r>
    </w:p>
    <w:p w14:paraId="04D9B038" w14:textId="77777777" w:rsidR="00EF2EB4" w:rsidRPr="00A84BF0" w:rsidRDefault="00EF2EB4" w:rsidP="00EF2EB4">
      <w:pPr>
        <w:ind w:left="2410" w:firstLine="2"/>
        <w:rPr>
          <w:rFonts w:asciiTheme="minorHAnsi" w:hAnsiTheme="minorHAnsi"/>
          <w:sz w:val="22"/>
          <w:szCs w:val="22"/>
        </w:rPr>
      </w:pPr>
      <w:r w:rsidRPr="00F67582">
        <w:rPr>
          <w:rFonts w:ascii="Calibri" w:hAnsi="Calibri"/>
          <w:sz w:val="22"/>
        </w:rPr>
        <w:t>Ing. Janou Rutovou</w:t>
      </w:r>
      <w:r w:rsidRPr="00F67582">
        <w:rPr>
          <w:rFonts w:asciiTheme="minorHAnsi" w:hAnsiTheme="minorHAnsi"/>
          <w:sz w:val="22"/>
          <w:szCs w:val="22"/>
        </w:rPr>
        <w:t xml:space="preserve">, </w:t>
      </w:r>
      <w:r w:rsidRPr="00B25455">
        <w:rPr>
          <w:rFonts w:asciiTheme="minorHAnsi" w:hAnsiTheme="minorHAnsi"/>
          <w:sz w:val="22"/>
          <w:szCs w:val="22"/>
        </w:rPr>
        <w:t xml:space="preserve">samostatným technikem </w:t>
      </w:r>
    </w:p>
    <w:p w14:paraId="2E4A13CF" w14:textId="77777777" w:rsidR="00EF2EB4" w:rsidRPr="001D0260" w:rsidRDefault="00EF2EB4" w:rsidP="00EF2EB4">
      <w:pPr>
        <w:ind w:left="1416" w:firstLine="2"/>
        <w:jc w:val="left"/>
        <w:rPr>
          <w:rFonts w:ascii="Calibri" w:hAnsi="Calibri"/>
          <w:bCs/>
          <w:sz w:val="22"/>
          <w:szCs w:val="22"/>
        </w:rPr>
      </w:pPr>
      <w:r w:rsidRPr="001D0260">
        <w:rPr>
          <w:rFonts w:ascii="Calibri" w:hAnsi="Calibri"/>
          <w:bCs/>
          <w:sz w:val="22"/>
        </w:rPr>
        <w:t xml:space="preserve">středisko   </w:t>
      </w:r>
      <w:r>
        <w:rPr>
          <w:rFonts w:ascii="Calibri" w:hAnsi="Calibri"/>
          <w:sz w:val="22"/>
        </w:rPr>
        <w:t>3100 – středisko správy komunikací</w:t>
      </w:r>
    </w:p>
    <w:p w14:paraId="6AE6C044" w14:textId="77777777" w:rsidR="00EF2EB4" w:rsidRPr="001D0260" w:rsidRDefault="00EF2EB4" w:rsidP="00EF2EB4">
      <w:pPr>
        <w:tabs>
          <w:tab w:val="left" w:pos="3232"/>
        </w:tabs>
        <w:ind w:left="1276" w:firstLine="142"/>
        <w:jc w:val="left"/>
        <w:rPr>
          <w:rFonts w:ascii="Calibri" w:hAnsi="Calibri"/>
          <w:b/>
          <w:sz w:val="22"/>
          <w:szCs w:val="22"/>
        </w:rPr>
      </w:pPr>
      <w:r w:rsidRPr="001D0260">
        <w:rPr>
          <w:rFonts w:ascii="Calibri" w:hAnsi="Calibri"/>
          <w:sz w:val="22"/>
          <w:szCs w:val="22"/>
        </w:rPr>
        <w:t xml:space="preserve">číslo </w:t>
      </w:r>
      <w:r>
        <w:rPr>
          <w:rFonts w:ascii="Calibri" w:hAnsi="Calibri"/>
          <w:sz w:val="22"/>
          <w:szCs w:val="22"/>
        </w:rPr>
        <w:t>dohody</w:t>
      </w:r>
      <w:r w:rsidRPr="001D0260">
        <w:rPr>
          <w:rFonts w:ascii="Calibri" w:hAnsi="Calibri"/>
          <w:sz w:val="22"/>
          <w:szCs w:val="22"/>
        </w:rPr>
        <w:t xml:space="preserve">:  </w:t>
      </w:r>
    </w:p>
    <w:p w14:paraId="4D064901" w14:textId="207352D7" w:rsidR="00661D0B" w:rsidRPr="00867154" w:rsidRDefault="00661D0B" w:rsidP="00042FF2">
      <w:pPr>
        <w:spacing w:before="240" w:after="240"/>
        <w:rPr>
          <w:rFonts w:asciiTheme="minorHAnsi" w:hAnsiTheme="minorHAnsi"/>
          <w:sz w:val="22"/>
          <w:szCs w:val="22"/>
        </w:rPr>
      </w:pPr>
      <w:r w:rsidRPr="00867154">
        <w:rPr>
          <w:rFonts w:asciiTheme="minorHAnsi" w:hAnsiTheme="minorHAnsi"/>
          <w:sz w:val="22"/>
          <w:szCs w:val="22"/>
        </w:rPr>
        <w:t>a</w:t>
      </w: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79CF994B" w:rsidR="00661D0B" w:rsidRPr="00867154" w:rsidRDefault="00661D0B" w:rsidP="006B19C9">
      <w:pPr>
        <w:ind w:left="708" w:firstLine="708"/>
        <w:rPr>
          <w:rFonts w:asciiTheme="minorHAnsi" w:hAnsiTheme="minorHAnsi"/>
          <w:sz w:val="22"/>
          <w:szCs w:val="22"/>
        </w:rPr>
      </w:pPr>
      <w:proofErr w:type="gramStart"/>
      <w:r w:rsidRPr="00867154">
        <w:rPr>
          <w:rFonts w:asciiTheme="minorHAnsi" w:hAnsiTheme="minorHAnsi"/>
          <w:b/>
          <w:sz w:val="22"/>
          <w:szCs w:val="22"/>
        </w:rPr>
        <w:t>zastoupen</w:t>
      </w:r>
      <w:r w:rsidRPr="00867154">
        <w:rPr>
          <w:rFonts w:asciiTheme="minorHAnsi" w:hAnsiTheme="minorHAnsi"/>
          <w:sz w:val="22"/>
          <w:szCs w:val="22"/>
        </w:rPr>
        <w:t xml:space="preserve"> </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roofErr w:type="gramEnd"/>
    </w:p>
    <w:p w14:paraId="16C8B6A4" w14:textId="2FEC8FAF"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7DCBDF3B" w14:textId="77777777" w:rsidR="00661D0B" w:rsidRPr="00867154" w:rsidRDefault="00661D0B" w:rsidP="00730793">
      <w:pPr>
        <w:pStyle w:val="nadpisvesmlouvch"/>
        <w:numPr>
          <w:ilvl w:val="0"/>
          <w:numId w:val="10"/>
        </w:numPr>
        <w:spacing w:before="240"/>
      </w:pPr>
    </w:p>
    <w:p w14:paraId="141C624F" w14:textId="09C34547" w:rsidR="000A6E83" w:rsidRDefault="000A6E83" w:rsidP="000A6E83">
      <w:pPr>
        <w:pStyle w:val="nadpisvesmlouvch"/>
      </w:pPr>
      <w:r w:rsidRPr="00867154">
        <w:t xml:space="preserve">Předmět </w:t>
      </w:r>
      <w:r w:rsidR="00AA141B">
        <w:t>dohody</w:t>
      </w:r>
    </w:p>
    <w:p w14:paraId="13D5A1D6" w14:textId="52DA74C8" w:rsidR="000A6E83" w:rsidRDefault="000A6E83" w:rsidP="00042FF2">
      <w:pPr>
        <w:pStyle w:val="Seznam"/>
        <w:numPr>
          <w:ilvl w:val="0"/>
          <w:numId w:val="6"/>
        </w:numPr>
        <w:spacing w:before="120"/>
        <w:rPr>
          <w:rFonts w:asciiTheme="minorHAnsi" w:hAnsiTheme="minorHAnsi"/>
          <w:sz w:val="22"/>
          <w:szCs w:val="22"/>
        </w:rPr>
      </w:pPr>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w:t>
      </w:r>
      <w:r w:rsidR="0049267B">
        <w:rPr>
          <w:rFonts w:asciiTheme="minorHAnsi" w:hAnsiTheme="minorHAnsi"/>
          <w:sz w:val="22"/>
          <w:szCs w:val="22"/>
        </w:rPr>
        <w:t xml:space="preserve">také </w:t>
      </w:r>
      <w:r>
        <w:rPr>
          <w:rFonts w:asciiTheme="minorHAnsi" w:hAnsiTheme="minorHAnsi"/>
          <w:sz w:val="22"/>
          <w:szCs w:val="22"/>
        </w:rPr>
        <w:t>jen „</w:t>
      </w:r>
      <w:r w:rsidR="00AA141B">
        <w:rPr>
          <w:rFonts w:asciiTheme="minorHAnsi" w:hAnsiTheme="minorHAnsi"/>
          <w:sz w:val="22"/>
          <w:szCs w:val="22"/>
        </w:rPr>
        <w:t>dohoda</w:t>
      </w:r>
      <w:r w:rsidR="005371FD">
        <w:rPr>
          <w:rFonts w:asciiTheme="minorHAnsi" w:hAnsiTheme="minorHAnsi"/>
          <w:sz w:val="22"/>
          <w:szCs w:val="22"/>
        </w:rPr>
        <w:t>“)</w:t>
      </w:r>
      <w:r w:rsidR="00A42D43">
        <w:rPr>
          <w:rFonts w:asciiTheme="minorHAnsi" w:hAnsiTheme="minorHAnsi"/>
          <w:sz w:val="22"/>
          <w:szCs w:val="22"/>
        </w:rPr>
        <w:t xml:space="preserve"> </w:t>
      </w:r>
      <w:bookmarkStart w:id="0" w:name="_Hlk26946976"/>
      <w:r w:rsidR="00A42D43">
        <w:rPr>
          <w:rFonts w:asciiTheme="minorHAnsi" w:hAnsiTheme="minorHAnsi"/>
          <w:sz w:val="22"/>
          <w:szCs w:val="22"/>
        </w:rPr>
        <w:t xml:space="preserve">je </w:t>
      </w:r>
      <w:r w:rsidR="00C10478">
        <w:rPr>
          <w:rFonts w:asciiTheme="minorHAnsi" w:hAnsiTheme="minorHAnsi"/>
          <w:sz w:val="22"/>
          <w:szCs w:val="22"/>
        </w:rPr>
        <w:t xml:space="preserve">závazek zhotovitele provést pro objednatele </w:t>
      </w:r>
      <w:bookmarkEnd w:id="0"/>
      <w:r w:rsidR="00EF2EB4" w:rsidRPr="008D5373">
        <w:rPr>
          <w:rFonts w:ascii="Calibri" w:hAnsi="Calibri"/>
          <w:snapToGrid w:val="0"/>
          <w:color w:val="000000"/>
          <w:sz w:val="22"/>
          <w:szCs w:val="22"/>
        </w:rPr>
        <w:t xml:space="preserve">stavební </w:t>
      </w:r>
      <w:r w:rsidR="00EF2EB4">
        <w:rPr>
          <w:rFonts w:ascii="Calibri" w:hAnsi="Calibri"/>
          <w:snapToGrid w:val="0"/>
          <w:color w:val="000000"/>
          <w:sz w:val="22"/>
          <w:szCs w:val="22"/>
        </w:rPr>
        <w:t>práce</w:t>
      </w:r>
      <w:r w:rsidR="00EF2EB4" w:rsidRPr="008D5373">
        <w:rPr>
          <w:rFonts w:ascii="Calibri" w:hAnsi="Calibri"/>
          <w:snapToGrid w:val="0"/>
          <w:color w:val="000000"/>
          <w:sz w:val="22"/>
          <w:szCs w:val="22"/>
        </w:rPr>
        <w:t xml:space="preserve"> spočívající v odstranění závad na vozovkách technologií tlaková vysprávka s případnou následnou pokládkou emulzního kalového zákrytu (</w:t>
      </w:r>
      <w:proofErr w:type="spellStart"/>
      <w:r w:rsidR="00EF2EB4" w:rsidRPr="008D5373">
        <w:rPr>
          <w:rFonts w:ascii="Calibri" w:hAnsi="Calibri"/>
          <w:snapToGrid w:val="0"/>
          <w:color w:val="000000"/>
          <w:sz w:val="22"/>
          <w:szCs w:val="22"/>
        </w:rPr>
        <w:t>EKZ</w:t>
      </w:r>
      <w:proofErr w:type="spellEnd"/>
      <w:r w:rsidR="00EF2EB4" w:rsidRPr="008D5373">
        <w:rPr>
          <w:rFonts w:ascii="Calibri" w:hAnsi="Calibri"/>
          <w:snapToGrid w:val="0"/>
          <w:color w:val="000000"/>
          <w:sz w:val="22"/>
          <w:szCs w:val="22"/>
        </w:rPr>
        <w:t>)</w:t>
      </w:r>
      <w:r w:rsidR="00EF2EB4" w:rsidRPr="008D5373">
        <w:rPr>
          <w:rFonts w:asciiTheme="minorHAnsi" w:hAnsiTheme="minorHAnsi"/>
          <w:sz w:val="22"/>
          <w:szCs w:val="22"/>
        </w:rPr>
        <w:t xml:space="preserve">, </w:t>
      </w:r>
      <w:r w:rsidR="00EF2EB4">
        <w:rPr>
          <w:rFonts w:asciiTheme="minorHAnsi" w:hAnsiTheme="minorHAnsi"/>
          <w:sz w:val="22"/>
          <w:szCs w:val="22"/>
        </w:rPr>
        <w:t>dle přiloženého položkového rozpočtu</w:t>
      </w:r>
      <w:r w:rsidR="0029521B">
        <w:rPr>
          <w:rFonts w:asciiTheme="minorHAnsi" w:hAnsiTheme="minorHAnsi"/>
          <w:sz w:val="22"/>
          <w:szCs w:val="22"/>
        </w:rPr>
        <w:t>,</w:t>
      </w:r>
      <w:r>
        <w:rPr>
          <w:rFonts w:asciiTheme="minorHAnsi" w:hAnsiTheme="minorHAnsi"/>
          <w:sz w:val="22"/>
          <w:szCs w:val="22"/>
        </w:rPr>
        <w:t xml:space="preserve"> a to</w:t>
      </w:r>
      <w:r w:rsidRPr="00867154">
        <w:rPr>
          <w:rFonts w:asciiTheme="minorHAnsi" w:hAnsiTheme="minorHAnsi"/>
          <w:sz w:val="22"/>
          <w:szCs w:val="22"/>
        </w:rPr>
        <w:t xml:space="preserve"> </w:t>
      </w:r>
      <w:r w:rsidRPr="00E008AA">
        <w:rPr>
          <w:rFonts w:ascii="Calibri" w:hAnsi="Calibri"/>
          <w:sz w:val="22"/>
          <w:szCs w:val="22"/>
        </w:rPr>
        <w:t>na zák</w:t>
      </w:r>
      <w:r w:rsidR="00AA141B">
        <w:rPr>
          <w:rFonts w:ascii="Calibri" w:hAnsi="Calibri"/>
          <w:sz w:val="22"/>
          <w:szCs w:val="22"/>
        </w:rPr>
        <w:t>ladě podmínek uvedených v této dohodě</w:t>
      </w:r>
      <w:r w:rsidRPr="00E008AA">
        <w:rPr>
          <w:rFonts w:ascii="Calibri" w:hAnsi="Calibri"/>
          <w:sz w:val="22"/>
          <w:szCs w:val="22"/>
        </w:rPr>
        <w:t xml:space="preserve"> a rovněž v souladu se zadávacími podmínkami veřejné zakázky s názvem </w:t>
      </w:r>
      <w:r w:rsidRPr="000A6E83">
        <w:rPr>
          <w:rFonts w:ascii="Calibri" w:hAnsi="Calibri"/>
          <w:b/>
          <w:sz w:val="22"/>
          <w:szCs w:val="22"/>
        </w:rPr>
        <w:t>„</w:t>
      </w:r>
      <w:r w:rsidR="00EF2EB4" w:rsidRPr="00EF2EB4">
        <w:rPr>
          <w:rFonts w:ascii="Calibri" w:hAnsi="Calibri"/>
          <w:b/>
          <w:sz w:val="22"/>
          <w:szCs w:val="22"/>
        </w:rPr>
        <w:t xml:space="preserve">Údržba komunikací technologií tlaková vysprávka a </w:t>
      </w:r>
      <w:proofErr w:type="spellStart"/>
      <w:r w:rsidR="00EF2EB4" w:rsidRPr="00EF2EB4">
        <w:rPr>
          <w:rFonts w:ascii="Calibri" w:hAnsi="Calibri"/>
          <w:b/>
          <w:sz w:val="22"/>
          <w:szCs w:val="22"/>
        </w:rPr>
        <w:t>EKZ</w:t>
      </w:r>
      <w:proofErr w:type="spellEnd"/>
      <w:r w:rsidR="00EF2EB4" w:rsidRPr="00EF2EB4">
        <w:rPr>
          <w:rFonts w:ascii="Calibri" w:hAnsi="Calibri"/>
          <w:b/>
          <w:sz w:val="22"/>
          <w:szCs w:val="22"/>
        </w:rPr>
        <w:t xml:space="preserve"> – rámcová dohoda 202</w:t>
      </w:r>
      <w:r w:rsidR="00EF2EB4">
        <w:rPr>
          <w:rFonts w:ascii="Calibri" w:hAnsi="Calibri"/>
          <w:b/>
          <w:sz w:val="22"/>
          <w:szCs w:val="22"/>
        </w:rPr>
        <w:t>6</w:t>
      </w:r>
      <w:r w:rsidR="006176D8">
        <w:rPr>
          <w:rFonts w:ascii="Calibri" w:hAnsi="Calibri"/>
          <w:b/>
          <w:sz w:val="22"/>
          <w:szCs w:val="22"/>
        </w:rPr>
        <w:t xml:space="preserve"> II</w:t>
      </w:r>
      <w:r w:rsidR="00645D5A">
        <w:rPr>
          <w:rFonts w:ascii="Calibri" w:hAnsi="Calibri"/>
          <w:b/>
          <w:sz w:val="22"/>
          <w:szCs w:val="22"/>
        </w:rPr>
        <w:t>“</w:t>
      </w:r>
      <w:r w:rsidR="00645D5A" w:rsidRPr="00E008AA">
        <w:rPr>
          <w:rFonts w:ascii="Calibri" w:hAnsi="Calibri"/>
          <w:sz w:val="22"/>
          <w:szCs w:val="22"/>
        </w:rPr>
        <w:t xml:space="preserve"> </w:t>
      </w:r>
      <w:r w:rsidR="00645D5A" w:rsidRPr="00867154">
        <w:rPr>
          <w:rFonts w:asciiTheme="minorHAnsi" w:hAnsiTheme="minorHAnsi"/>
          <w:sz w:val="22"/>
          <w:szCs w:val="22"/>
        </w:rPr>
        <w:t xml:space="preserve">(dále </w:t>
      </w:r>
      <w:r w:rsidR="00081DE1">
        <w:rPr>
          <w:rFonts w:asciiTheme="minorHAnsi" w:hAnsiTheme="minorHAnsi"/>
          <w:sz w:val="22"/>
          <w:szCs w:val="22"/>
        </w:rPr>
        <w:t xml:space="preserve">také </w:t>
      </w:r>
      <w:r w:rsidR="00645D5A" w:rsidRPr="00867154">
        <w:rPr>
          <w:rFonts w:asciiTheme="minorHAnsi" w:hAnsiTheme="minorHAnsi"/>
          <w:sz w:val="22"/>
          <w:szCs w:val="22"/>
        </w:rPr>
        <w:t>jen „dílo“)</w:t>
      </w:r>
      <w:r w:rsidR="00645D5A">
        <w:rPr>
          <w:rFonts w:asciiTheme="minorHAnsi" w:hAnsiTheme="minorHAnsi"/>
          <w:sz w:val="22"/>
          <w:szCs w:val="22"/>
        </w:rPr>
        <w:t>.</w:t>
      </w:r>
      <w:r w:rsidR="00645D5A" w:rsidRPr="00867154">
        <w:rPr>
          <w:rFonts w:asciiTheme="minorHAnsi" w:hAnsiTheme="minorHAnsi"/>
          <w:sz w:val="22"/>
          <w:szCs w:val="22"/>
        </w:rPr>
        <w:t xml:space="preserve"> </w:t>
      </w:r>
    </w:p>
    <w:p w14:paraId="20294E32" w14:textId="7AB41DF9" w:rsidR="006B3444" w:rsidRDefault="006B3444" w:rsidP="00040C37">
      <w:pPr>
        <w:pStyle w:val="Seznam"/>
        <w:numPr>
          <w:ilvl w:val="0"/>
          <w:numId w:val="6"/>
        </w:numPr>
        <w:rPr>
          <w:rFonts w:asciiTheme="minorHAnsi" w:hAnsiTheme="minorHAnsi"/>
          <w:sz w:val="22"/>
          <w:szCs w:val="22"/>
        </w:rPr>
      </w:pPr>
      <w:bookmarkStart w:id="1" w:name="_Hlk149632482"/>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1"/>
      <w:r w:rsidR="00850845">
        <w:rPr>
          <w:rFonts w:asciiTheme="minorHAnsi" w:hAnsiTheme="minorHAnsi"/>
          <w:sz w:val="22"/>
          <w:szCs w:val="22"/>
        </w:rPr>
        <w:t>.</w:t>
      </w:r>
    </w:p>
    <w:p w14:paraId="4A0FB16C" w14:textId="2A72B2C4"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r w:rsidR="00EF2EB4">
        <w:rPr>
          <w:rFonts w:ascii="Calibri" w:hAnsi="Calibri"/>
          <w:b/>
          <w:sz w:val="22"/>
          <w:szCs w:val="22"/>
        </w:rPr>
        <w:t>6.000.000</w:t>
      </w:r>
      <w:r w:rsidRPr="00E947D6">
        <w:rPr>
          <w:rFonts w:ascii="Calibri" w:hAnsi="Calibri"/>
          <w:b/>
          <w:sz w:val="22"/>
          <w:szCs w:val="22"/>
        </w:rPr>
        <w:t>, -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A06C9E">
        <w:rPr>
          <w:rFonts w:ascii="Calibri" w:hAnsi="Calibri"/>
          <w:sz w:val="22"/>
          <w:szCs w:val="22"/>
        </w:rPr>
        <w:lastRenderedPageBreak/>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2"/>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3"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3"/>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4"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4"/>
      <w:r w:rsidRPr="00645D5A">
        <w:rPr>
          <w:rFonts w:asciiTheme="minorHAnsi" w:hAnsiTheme="minorHAnsi" w:cstheme="minorHAnsi"/>
          <w:sz w:val="22"/>
          <w:szCs w:val="22"/>
        </w:rPr>
        <w:t>.</w:t>
      </w:r>
    </w:p>
    <w:p w14:paraId="1D6B833B" w14:textId="6E78DFAB" w:rsidR="0041153D" w:rsidRDefault="0041153D" w:rsidP="00730793">
      <w:pPr>
        <w:pStyle w:val="nadpisvesmlouvch"/>
        <w:numPr>
          <w:ilvl w:val="0"/>
          <w:numId w:val="10"/>
        </w:numPr>
        <w:spacing w:before="240"/>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205779A1" w14:textId="51DDA181" w:rsidR="006466BB" w:rsidRPr="00EF2EB4" w:rsidRDefault="00202F29" w:rsidP="00042FF2">
      <w:pPr>
        <w:pStyle w:val="Seznam"/>
        <w:numPr>
          <w:ilvl w:val="0"/>
          <w:numId w:val="25"/>
        </w:numPr>
        <w:tabs>
          <w:tab w:val="left" w:pos="708"/>
        </w:tabs>
        <w:spacing w:before="120"/>
        <w:rPr>
          <w:rFonts w:asciiTheme="minorHAnsi" w:hAnsiTheme="minorHAnsi"/>
          <w:sz w:val="22"/>
          <w:szCs w:val="22"/>
        </w:rPr>
      </w:pPr>
      <w:bookmarkStart w:id="5" w:name="_Hlk31627124"/>
      <w:r w:rsidRPr="00AF4CE1">
        <w:rPr>
          <w:rFonts w:asciiTheme="minorHAnsi" w:hAnsiTheme="minorHAnsi"/>
          <w:sz w:val="22"/>
          <w:szCs w:val="22"/>
        </w:rPr>
        <w:t>Tato d</w:t>
      </w:r>
      <w:r w:rsidR="006466BB" w:rsidRPr="00AF4CE1">
        <w:rPr>
          <w:rFonts w:asciiTheme="minorHAnsi" w:hAnsiTheme="minorHAnsi"/>
          <w:sz w:val="22"/>
          <w:szCs w:val="22"/>
        </w:rPr>
        <w:t>ohoda se uzavírá na dobu určitou</w:t>
      </w:r>
      <w:r w:rsidRPr="00AF4CE1">
        <w:rPr>
          <w:rFonts w:asciiTheme="minorHAnsi" w:hAnsiTheme="minorHAnsi"/>
          <w:sz w:val="22"/>
          <w:szCs w:val="22"/>
        </w:rPr>
        <w:t xml:space="preserve"> </w:t>
      </w:r>
      <w:r w:rsidR="00EF2EB4">
        <w:rPr>
          <w:rFonts w:asciiTheme="minorHAnsi" w:hAnsiTheme="minorHAnsi"/>
          <w:sz w:val="22"/>
          <w:szCs w:val="22"/>
        </w:rPr>
        <w:t>do 31. 12. 2026</w:t>
      </w:r>
      <w:r w:rsidR="00EF2EB4" w:rsidRPr="00AF4CE1">
        <w:rPr>
          <w:rFonts w:asciiTheme="minorHAnsi" w:hAnsiTheme="minorHAnsi"/>
          <w:sz w:val="22"/>
          <w:szCs w:val="22"/>
        </w:rPr>
        <w:t xml:space="preserve"> </w:t>
      </w:r>
      <w:r w:rsidR="006466BB" w:rsidRPr="00AF4CE1">
        <w:rPr>
          <w:rFonts w:ascii="Calibri" w:hAnsi="Calibri"/>
          <w:sz w:val="22"/>
          <w:szCs w:val="22"/>
        </w:rPr>
        <w:t>nebo do vyčerpání částky</w:t>
      </w:r>
      <w:r w:rsidRPr="00AF4CE1">
        <w:rPr>
          <w:rFonts w:ascii="Calibri" w:hAnsi="Calibri"/>
          <w:sz w:val="22"/>
          <w:szCs w:val="22"/>
        </w:rPr>
        <w:t xml:space="preserve"> uvedené v </w:t>
      </w:r>
      <w:r w:rsidR="006466BB" w:rsidRPr="00AF4CE1">
        <w:rPr>
          <w:rFonts w:ascii="Calibri" w:hAnsi="Calibri"/>
          <w:sz w:val="22"/>
          <w:szCs w:val="22"/>
        </w:rPr>
        <w:t xml:space="preserve">čl. II. </w:t>
      </w:r>
      <w:r w:rsidR="006466BB" w:rsidRPr="00EF2EB4">
        <w:rPr>
          <w:rFonts w:ascii="Calibri" w:hAnsi="Calibri"/>
          <w:sz w:val="22"/>
          <w:szCs w:val="22"/>
        </w:rPr>
        <w:t xml:space="preserve">odst. </w:t>
      </w:r>
      <w:r w:rsidR="00A84BF0" w:rsidRPr="00EF2EB4">
        <w:rPr>
          <w:rFonts w:ascii="Calibri" w:hAnsi="Calibri"/>
          <w:sz w:val="22"/>
          <w:szCs w:val="22"/>
        </w:rPr>
        <w:t xml:space="preserve">3 </w:t>
      </w:r>
      <w:r w:rsidR="006466BB" w:rsidRPr="00EF2EB4">
        <w:rPr>
          <w:rFonts w:ascii="Calibri" w:hAnsi="Calibri"/>
          <w:sz w:val="22"/>
          <w:szCs w:val="22"/>
        </w:rPr>
        <w:t xml:space="preserve">podle toho, která skutečnost nastane dříve. </w:t>
      </w:r>
    </w:p>
    <w:p w14:paraId="7F56AF63" w14:textId="3A925686" w:rsidR="006466BB" w:rsidRPr="00EF2EB4" w:rsidRDefault="006466BB" w:rsidP="006466BB">
      <w:pPr>
        <w:pStyle w:val="Seznam"/>
        <w:numPr>
          <w:ilvl w:val="0"/>
          <w:numId w:val="25"/>
        </w:numPr>
        <w:tabs>
          <w:tab w:val="left" w:pos="708"/>
        </w:tabs>
        <w:rPr>
          <w:rFonts w:ascii="Calibri" w:hAnsi="Calibri" w:cs="Calibri"/>
          <w:sz w:val="22"/>
          <w:szCs w:val="22"/>
        </w:rPr>
      </w:pPr>
      <w:r w:rsidRPr="00EF2EB4">
        <w:rPr>
          <w:rFonts w:ascii="Calibri" w:hAnsi="Calibri" w:cs="Calibri"/>
          <w:sz w:val="22"/>
          <w:szCs w:val="22"/>
        </w:rPr>
        <w:t>Zahájení</w:t>
      </w:r>
      <w:r w:rsidR="000761FA" w:rsidRPr="00EF2EB4">
        <w:rPr>
          <w:rFonts w:ascii="Calibri" w:hAnsi="Calibri" w:cs="Calibri"/>
          <w:sz w:val="22"/>
          <w:szCs w:val="22"/>
        </w:rPr>
        <w:t xml:space="preserve"> realizace této rámcové dohody o</w:t>
      </w:r>
      <w:r w:rsidRPr="00EF2EB4">
        <w:rPr>
          <w:rFonts w:ascii="Calibri" w:hAnsi="Calibri" w:cs="Calibri"/>
          <w:sz w:val="22"/>
          <w:szCs w:val="22"/>
        </w:rPr>
        <w:t xml:space="preserve"> </w:t>
      </w:r>
      <w:r w:rsidR="00BB6AB4" w:rsidRPr="00EF2EB4">
        <w:rPr>
          <w:rFonts w:ascii="Calibri" w:hAnsi="Calibri" w:cs="Calibri"/>
          <w:sz w:val="22"/>
          <w:szCs w:val="22"/>
        </w:rPr>
        <w:t>díl</w:t>
      </w:r>
      <w:r w:rsidR="000761FA" w:rsidRPr="00EF2EB4">
        <w:rPr>
          <w:rFonts w:ascii="Calibri" w:hAnsi="Calibri" w:cs="Calibri"/>
          <w:sz w:val="22"/>
          <w:szCs w:val="22"/>
        </w:rPr>
        <w:t>o:</w:t>
      </w:r>
      <w:r w:rsidRPr="00EF2EB4">
        <w:rPr>
          <w:rFonts w:ascii="Calibri" w:hAnsi="Calibri" w:cs="Calibri"/>
          <w:sz w:val="22"/>
          <w:szCs w:val="22"/>
        </w:rPr>
        <w:t xml:space="preserve"> na základě výzvy objednatele, nejdříve však </w:t>
      </w:r>
      <w:r w:rsidR="00EF2EB4" w:rsidRPr="00EF2EB4">
        <w:rPr>
          <w:rFonts w:ascii="Calibri" w:hAnsi="Calibri" w:cs="Calibri"/>
          <w:sz w:val="22"/>
          <w:szCs w:val="22"/>
        </w:rPr>
        <w:t>od 1. 1. 2026.</w:t>
      </w:r>
    </w:p>
    <w:p w14:paraId="49ED1F8A" w14:textId="1B0E1F2F" w:rsidR="00645D5A" w:rsidRPr="00A27CBC" w:rsidRDefault="00645D5A" w:rsidP="00040C37">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 xml:space="preserve">Zahájení </w:t>
      </w:r>
      <w:r w:rsidR="006466BB" w:rsidRPr="00A27CBC">
        <w:rPr>
          <w:rFonts w:ascii="Calibri" w:hAnsi="Calibri" w:cs="Calibri"/>
          <w:sz w:val="22"/>
          <w:szCs w:val="22"/>
        </w:rPr>
        <w:t xml:space="preserve">každého jednotlivého </w:t>
      </w:r>
      <w:r w:rsidRPr="00A27CBC">
        <w:rPr>
          <w:rFonts w:ascii="Calibri" w:hAnsi="Calibri" w:cs="Calibri"/>
          <w:sz w:val="22"/>
          <w:szCs w:val="22"/>
        </w:rPr>
        <w:t xml:space="preserve">díla dle této </w:t>
      </w:r>
      <w:r w:rsidR="00FB10FE" w:rsidRPr="00A27CBC">
        <w:rPr>
          <w:rFonts w:asciiTheme="minorHAnsi" w:hAnsiTheme="minorHAnsi" w:cstheme="minorHAnsi"/>
          <w:sz w:val="22"/>
          <w:szCs w:val="22"/>
        </w:rPr>
        <w:t>dohody</w:t>
      </w:r>
      <w:r w:rsidRPr="00A27CBC">
        <w:rPr>
          <w:rFonts w:ascii="Calibri" w:hAnsi="Calibri" w:cs="Calibri"/>
          <w:sz w:val="22"/>
          <w:szCs w:val="22"/>
        </w:rPr>
        <w:t xml:space="preserve">: </w:t>
      </w:r>
      <w:r w:rsidRPr="00EF2EB4">
        <w:rPr>
          <w:rFonts w:ascii="Calibri" w:hAnsi="Calibri" w:cs="Calibri"/>
          <w:sz w:val="22"/>
          <w:szCs w:val="22"/>
        </w:rPr>
        <w:t xml:space="preserve">ode dne nabytí účinnosti </w:t>
      </w:r>
      <w:r w:rsidR="006466BB" w:rsidRPr="00EF2EB4">
        <w:rPr>
          <w:rFonts w:asciiTheme="minorHAnsi" w:hAnsiTheme="minorHAnsi" w:cstheme="minorHAnsi"/>
          <w:sz w:val="22"/>
          <w:szCs w:val="22"/>
        </w:rPr>
        <w:t>každé jednotlivé prováděcí smlouvy</w:t>
      </w:r>
      <w:r w:rsidR="00BB6AB4" w:rsidRPr="00EF2EB4">
        <w:rPr>
          <w:rFonts w:asciiTheme="minorHAnsi" w:hAnsiTheme="minorHAnsi" w:cstheme="minorHAnsi"/>
          <w:sz w:val="22"/>
          <w:szCs w:val="22"/>
        </w:rPr>
        <w:t xml:space="preserve"> na základě dílčí objednávky</w:t>
      </w:r>
      <w:r w:rsidR="000761FA" w:rsidRPr="00EF2EB4">
        <w:rPr>
          <w:rFonts w:asciiTheme="minorHAnsi" w:hAnsiTheme="minorHAnsi" w:cstheme="minorHAnsi"/>
          <w:sz w:val="22"/>
          <w:szCs w:val="22"/>
        </w:rPr>
        <w:t>, není</w:t>
      </w:r>
      <w:r w:rsidR="000761FA">
        <w:rPr>
          <w:rFonts w:asciiTheme="minorHAnsi" w:hAnsiTheme="minorHAnsi" w:cstheme="minorHAnsi"/>
          <w:sz w:val="22"/>
          <w:szCs w:val="22"/>
        </w:rPr>
        <w:t>-li v ní stanoven termín</w:t>
      </w:r>
      <w:r w:rsidR="00FC7EFA">
        <w:rPr>
          <w:rFonts w:asciiTheme="minorHAnsi" w:hAnsiTheme="minorHAnsi" w:cstheme="minorHAnsi"/>
          <w:sz w:val="22"/>
          <w:szCs w:val="22"/>
        </w:rPr>
        <w:t xml:space="preserve"> pozdější</w:t>
      </w:r>
      <w:r w:rsidRPr="00A27CBC">
        <w:rPr>
          <w:rFonts w:ascii="Calibri" w:hAnsi="Calibri" w:cs="Calibri"/>
          <w:sz w:val="22"/>
          <w:szCs w:val="22"/>
        </w:rPr>
        <w:t xml:space="preserve">. </w:t>
      </w:r>
    </w:p>
    <w:p w14:paraId="2CEA9F16" w14:textId="1A1A6A9A" w:rsidR="00645D5A" w:rsidRPr="00EF2EB4"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Dokončení a předání</w:t>
      </w:r>
      <w:r w:rsidR="006466BB">
        <w:rPr>
          <w:rFonts w:ascii="Calibri" w:hAnsi="Calibri" w:cs="Calibri"/>
          <w:sz w:val="22"/>
          <w:szCs w:val="22"/>
        </w:rPr>
        <w:t xml:space="preserve"> každých jednotlivých</w:t>
      </w:r>
      <w:r>
        <w:rPr>
          <w:rFonts w:ascii="Calibri" w:hAnsi="Calibri" w:cs="Calibri"/>
          <w:sz w:val="22"/>
          <w:szCs w:val="22"/>
        </w:rPr>
        <w:t xml:space="preserve"> </w:t>
      </w:r>
      <w:r w:rsidR="00EC2FEC">
        <w:rPr>
          <w:rFonts w:ascii="Calibri" w:hAnsi="Calibri" w:cs="Calibri"/>
          <w:sz w:val="22"/>
          <w:szCs w:val="22"/>
        </w:rPr>
        <w:t>děl</w:t>
      </w:r>
      <w:r>
        <w:rPr>
          <w:rFonts w:ascii="Calibri" w:hAnsi="Calibri" w:cs="Calibri"/>
          <w:sz w:val="22"/>
          <w:szCs w:val="22"/>
        </w:rPr>
        <w:t xml:space="preserve"> včetně vyklizení staveniště: </w:t>
      </w:r>
      <w:r w:rsidR="00EF2EB4" w:rsidRPr="00BE4D22">
        <w:rPr>
          <w:rFonts w:ascii="Calibri" w:hAnsi="Calibri" w:cs="Calibri"/>
          <w:sz w:val="22"/>
          <w:szCs w:val="22"/>
        </w:rPr>
        <w:t>nejpozději do 7 dnů ode dne zahájení každých jednotlivých stavebních prací</w:t>
      </w:r>
      <w:r w:rsidR="000761FA">
        <w:rPr>
          <w:rFonts w:ascii="Calibri" w:hAnsi="Calibri" w:cs="Calibri"/>
          <w:sz w:val="22"/>
          <w:szCs w:val="22"/>
        </w:rPr>
        <w:t>,</w:t>
      </w:r>
      <w:r w:rsidR="000761FA" w:rsidRPr="000761FA">
        <w:rPr>
          <w:rFonts w:asciiTheme="minorHAnsi" w:hAnsiTheme="minorHAnsi" w:cstheme="minorHAnsi"/>
          <w:sz w:val="22"/>
          <w:szCs w:val="22"/>
        </w:rPr>
        <w:t xml:space="preserve"> </w:t>
      </w:r>
      <w:r w:rsidR="000761FA">
        <w:rPr>
          <w:rFonts w:asciiTheme="minorHAnsi" w:hAnsiTheme="minorHAnsi" w:cstheme="minorHAnsi"/>
          <w:sz w:val="22"/>
          <w:szCs w:val="22"/>
        </w:rPr>
        <w:t>není-li v </w:t>
      </w:r>
      <w:r w:rsidR="000761FA" w:rsidRPr="00EF2EB4">
        <w:rPr>
          <w:rFonts w:asciiTheme="minorHAnsi" w:hAnsiTheme="minorHAnsi" w:cstheme="minorHAnsi"/>
          <w:sz w:val="22"/>
          <w:szCs w:val="22"/>
        </w:rPr>
        <w:t xml:space="preserve">objednávce stanoven </w:t>
      </w:r>
      <w:r w:rsidR="00FC7EFA" w:rsidRPr="00EF2EB4">
        <w:rPr>
          <w:rFonts w:asciiTheme="minorHAnsi" w:hAnsiTheme="minorHAnsi" w:cstheme="minorHAnsi"/>
          <w:sz w:val="22"/>
          <w:szCs w:val="22"/>
        </w:rPr>
        <w:t>termín pozdější</w:t>
      </w:r>
      <w:r w:rsidRPr="00EF2EB4">
        <w:rPr>
          <w:rFonts w:ascii="Calibri" w:hAnsi="Calibri" w:cs="Calibri"/>
          <w:sz w:val="22"/>
          <w:szCs w:val="22"/>
        </w:rPr>
        <w:t>.</w:t>
      </w:r>
    </w:p>
    <w:p w14:paraId="3FE5E11D" w14:textId="3B86E7CC" w:rsidR="00645D5A" w:rsidRPr="00EF2EB4" w:rsidRDefault="00645D5A" w:rsidP="00040C37">
      <w:pPr>
        <w:pStyle w:val="Seznam"/>
        <w:numPr>
          <w:ilvl w:val="0"/>
          <w:numId w:val="25"/>
        </w:numPr>
        <w:tabs>
          <w:tab w:val="left" w:pos="708"/>
        </w:tabs>
        <w:rPr>
          <w:rFonts w:ascii="Calibri" w:hAnsi="Calibri" w:cs="Calibri"/>
          <w:sz w:val="22"/>
          <w:szCs w:val="22"/>
        </w:rPr>
      </w:pPr>
      <w:r w:rsidRPr="00EF2EB4">
        <w:rPr>
          <w:rFonts w:ascii="Calibri" w:hAnsi="Calibri" w:cs="Calibri"/>
          <w:sz w:val="22"/>
          <w:szCs w:val="22"/>
        </w:rPr>
        <w:t xml:space="preserve">Dokončení a převzetí </w:t>
      </w:r>
      <w:r w:rsidR="006466BB" w:rsidRPr="00EF2EB4">
        <w:rPr>
          <w:rFonts w:ascii="Calibri" w:hAnsi="Calibri" w:cs="Calibri"/>
          <w:sz w:val="22"/>
          <w:szCs w:val="22"/>
        </w:rPr>
        <w:t xml:space="preserve">každé jednotlivé </w:t>
      </w:r>
      <w:r w:rsidRPr="00EF2EB4">
        <w:rPr>
          <w:rFonts w:ascii="Calibri" w:hAnsi="Calibri" w:cs="Calibri"/>
          <w:sz w:val="22"/>
          <w:szCs w:val="22"/>
        </w:rPr>
        <w:t xml:space="preserve">dokladové části: do </w:t>
      </w:r>
      <w:r w:rsidR="00EF2EB4" w:rsidRPr="00EF2EB4">
        <w:rPr>
          <w:rFonts w:ascii="Calibri" w:hAnsi="Calibri" w:cs="Calibri"/>
          <w:sz w:val="22"/>
          <w:szCs w:val="22"/>
        </w:rPr>
        <w:t>14</w:t>
      </w:r>
      <w:r w:rsidRPr="00EF2EB4">
        <w:rPr>
          <w:rFonts w:ascii="Calibri" w:hAnsi="Calibri" w:cs="Calibri"/>
          <w:sz w:val="22"/>
          <w:szCs w:val="22"/>
        </w:rPr>
        <w:t xml:space="preserve"> </w:t>
      </w:r>
      <w:r w:rsidR="00671349" w:rsidRPr="00EF2EB4">
        <w:rPr>
          <w:rFonts w:ascii="Calibri" w:hAnsi="Calibri" w:cs="Calibri"/>
          <w:sz w:val="22"/>
          <w:szCs w:val="22"/>
        </w:rPr>
        <w:t>dnů</w:t>
      </w:r>
      <w:r w:rsidRPr="00EF2EB4">
        <w:rPr>
          <w:rFonts w:ascii="Calibri" w:hAnsi="Calibri" w:cs="Calibri"/>
          <w:sz w:val="22"/>
          <w:szCs w:val="22"/>
        </w:rPr>
        <w:t xml:space="preserve"> po předání </w:t>
      </w:r>
      <w:r w:rsidR="006466BB" w:rsidRPr="00EF2EB4">
        <w:rPr>
          <w:rFonts w:ascii="Calibri" w:hAnsi="Calibri" w:cs="Calibri"/>
          <w:sz w:val="22"/>
          <w:szCs w:val="22"/>
        </w:rPr>
        <w:t xml:space="preserve">každé jednotlivé </w:t>
      </w:r>
      <w:r w:rsidRPr="00EF2EB4">
        <w:rPr>
          <w:rFonts w:ascii="Calibri" w:hAnsi="Calibri" w:cs="Calibri"/>
          <w:sz w:val="22"/>
          <w:szCs w:val="22"/>
        </w:rPr>
        <w:t>stavební části</w:t>
      </w:r>
      <w:r w:rsidR="000761FA" w:rsidRPr="00EF2EB4">
        <w:rPr>
          <w:rFonts w:ascii="Calibri" w:hAnsi="Calibri" w:cs="Calibri"/>
          <w:sz w:val="22"/>
          <w:szCs w:val="22"/>
        </w:rPr>
        <w:t xml:space="preserve">, </w:t>
      </w:r>
      <w:r w:rsidR="000761FA" w:rsidRPr="00EF2EB4">
        <w:rPr>
          <w:rFonts w:asciiTheme="minorHAnsi" w:hAnsiTheme="minorHAnsi" w:cstheme="minorHAnsi"/>
          <w:sz w:val="22"/>
          <w:szCs w:val="22"/>
        </w:rPr>
        <w:t xml:space="preserve">není-li v objednávce stanoven </w:t>
      </w:r>
      <w:r w:rsidR="00FC7EFA" w:rsidRPr="00EF2EB4">
        <w:rPr>
          <w:rFonts w:asciiTheme="minorHAnsi" w:hAnsiTheme="minorHAnsi" w:cstheme="minorHAnsi"/>
          <w:sz w:val="22"/>
          <w:szCs w:val="22"/>
        </w:rPr>
        <w:t>termín pozdější</w:t>
      </w:r>
      <w:r w:rsidRPr="00EF2EB4">
        <w:rPr>
          <w:rFonts w:ascii="Calibri" w:hAnsi="Calibri" w:cs="Calibri"/>
          <w:sz w:val="22"/>
          <w:szCs w:val="22"/>
        </w:rPr>
        <w:t xml:space="preserve">. </w:t>
      </w:r>
    </w:p>
    <w:p w14:paraId="70F9F25E" w14:textId="1C60BC3A"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Místo plnění: </w:t>
      </w:r>
      <w:r w:rsidR="00EF2EB4">
        <w:rPr>
          <w:rFonts w:ascii="Calibri" w:hAnsi="Calibri" w:cs="Calibri"/>
          <w:sz w:val="22"/>
          <w:szCs w:val="22"/>
        </w:rPr>
        <w:t xml:space="preserve">statutární město </w:t>
      </w:r>
      <w:r>
        <w:rPr>
          <w:rFonts w:ascii="Calibri" w:hAnsi="Calibri" w:cs="Calibri"/>
          <w:sz w:val="22"/>
          <w:szCs w:val="22"/>
        </w:rPr>
        <w:t>Brno</w:t>
      </w:r>
      <w:r w:rsidR="00671349">
        <w:rPr>
          <w:rFonts w:ascii="Calibri" w:hAnsi="Calibri" w:cs="Calibri"/>
          <w:sz w:val="22"/>
          <w:szCs w:val="22"/>
        </w:rPr>
        <w:t>.</w:t>
      </w:r>
    </w:p>
    <w:bookmarkEnd w:id="5"/>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5C8022" w14:textId="77777777" w:rsidR="00661D0B" w:rsidRPr="00810478" w:rsidRDefault="00661D0B" w:rsidP="00730793">
      <w:pPr>
        <w:pStyle w:val="nadpisvesmlouvch"/>
        <w:keepNext/>
        <w:numPr>
          <w:ilvl w:val="0"/>
          <w:numId w:val="10"/>
        </w:numPr>
        <w:spacing w:before="240"/>
      </w:pPr>
    </w:p>
    <w:p w14:paraId="56AC849F" w14:textId="659A709E" w:rsidR="00661D0B" w:rsidRPr="00810478" w:rsidRDefault="00661D0B" w:rsidP="00730793">
      <w:pPr>
        <w:pStyle w:val="nadpisvesmlouvch"/>
        <w:keepNext/>
      </w:pPr>
      <w:r w:rsidRPr="00810478">
        <w:t>Cena díla</w:t>
      </w:r>
    </w:p>
    <w:p w14:paraId="52C40352" w14:textId="1167D646" w:rsidR="005048B3" w:rsidRDefault="005048B3" w:rsidP="00250E84">
      <w:pPr>
        <w:pStyle w:val="Seznam"/>
        <w:numPr>
          <w:ilvl w:val="0"/>
          <w:numId w:val="8"/>
        </w:numPr>
        <w:spacing w:before="120"/>
        <w:rPr>
          <w:rFonts w:asciiTheme="minorHAnsi" w:hAnsiTheme="minorHAnsi"/>
          <w:sz w:val="22"/>
          <w:szCs w:val="22"/>
        </w:rPr>
      </w:pPr>
      <w:r w:rsidRPr="00810478">
        <w:rPr>
          <w:rFonts w:asciiTheme="minorHAnsi" w:hAnsiTheme="minorHAnsi"/>
          <w:sz w:val="22"/>
          <w:szCs w:val="22"/>
        </w:rPr>
        <w:t xml:space="preserve">Objednatel se zavazuje zaplatit zhotoviteli za provedení </w:t>
      </w:r>
      <w:r w:rsidR="006466BB">
        <w:rPr>
          <w:rFonts w:asciiTheme="minorHAnsi" w:hAnsiTheme="minorHAnsi"/>
          <w:sz w:val="22"/>
          <w:szCs w:val="22"/>
        </w:rPr>
        <w:t xml:space="preserve">každého jednotlivého </w:t>
      </w:r>
      <w:r w:rsidRPr="00810478">
        <w:rPr>
          <w:rFonts w:asciiTheme="minorHAnsi" w:hAnsiTheme="minorHAnsi"/>
          <w:sz w:val="22"/>
          <w:szCs w:val="22"/>
        </w:rPr>
        <w:t xml:space="preserve">díla cenu </w:t>
      </w:r>
      <w:r w:rsidR="00706441">
        <w:rPr>
          <w:rFonts w:asciiTheme="minorHAnsi" w:hAnsiTheme="minorHAnsi"/>
          <w:sz w:val="22"/>
          <w:szCs w:val="22"/>
        </w:rPr>
        <w:t xml:space="preserve">na základě objednávek </w:t>
      </w:r>
      <w:r w:rsidRPr="00810478">
        <w:rPr>
          <w:rFonts w:asciiTheme="minorHAnsi" w:hAnsiTheme="minorHAnsi"/>
          <w:sz w:val="22"/>
          <w:szCs w:val="22"/>
        </w:rPr>
        <w:t xml:space="preserve">dle </w:t>
      </w:r>
      <w:r w:rsidR="0041153D">
        <w:rPr>
          <w:rFonts w:asciiTheme="minorHAnsi" w:hAnsiTheme="minorHAnsi"/>
          <w:sz w:val="22"/>
          <w:szCs w:val="22"/>
        </w:rPr>
        <w:t xml:space="preserve">jednotkových </w:t>
      </w:r>
      <w:r w:rsidR="000D0D83" w:rsidRPr="00810478">
        <w:rPr>
          <w:rFonts w:asciiTheme="minorHAnsi" w:hAnsiTheme="minorHAnsi"/>
          <w:sz w:val="22"/>
          <w:szCs w:val="22"/>
        </w:rPr>
        <w:t xml:space="preserve">položkových </w:t>
      </w:r>
      <w:r w:rsidRPr="00810478">
        <w:rPr>
          <w:rFonts w:asciiTheme="minorHAnsi" w:hAnsiTheme="minorHAnsi"/>
          <w:sz w:val="22"/>
          <w:szCs w:val="22"/>
        </w:rPr>
        <w:t>cen uvedených v </w:t>
      </w:r>
      <w:r w:rsidRPr="00EF2EB4">
        <w:rPr>
          <w:rFonts w:asciiTheme="minorHAnsi" w:hAnsiTheme="minorHAnsi"/>
          <w:sz w:val="22"/>
          <w:szCs w:val="22"/>
        </w:rPr>
        <w:t>příloze č. 1 této</w:t>
      </w:r>
      <w:r w:rsidRPr="00810478">
        <w:rPr>
          <w:rFonts w:asciiTheme="minorHAnsi" w:hAnsiTheme="minorHAnsi"/>
          <w:sz w:val="22"/>
          <w:szCs w:val="22"/>
        </w:rPr>
        <w:t xml:space="preserve"> </w:t>
      </w:r>
      <w:r w:rsidR="00762332">
        <w:rPr>
          <w:rFonts w:asciiTheme="minorHAnsi" w:hAnsiTheme="minorHAnsi"/>
          <w:sz w:val="22"/>
          <w:szCs w:val="22"/>
        </w:rPr>
        <w:t>dohody</w:t>
      </w:r>
      <w:r w:rsidRPr="00810478">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6610CAB8" w14:textId="7AC6CCB1" w:rsidR="00C964B9" w:rsidRDefault="00C964B9" w:rsidP="00040C37">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3AF795AA" w14:textId="77777777" w:rsidR="00661D0B" w:rsidRPr="00810478" w:rsidRDefault="00661D0B" w:rsidP="00730793">
      <w:pPr>
        <w:pStyle w:val="nadpisvesmlouvch"/>
        <w:numPr>
          <w:ilvl w:val="0"/>
          <w:numId w:val="10"/>
        </w:numPr>
        <w:spacing w:before="240"/>
      </w:pPr>
    </w:p>
    <w:p w14:paraId="47356C6E" w14:textId="203F00AB" w:rsidR="001903D6" w:rsidRDefault="003764DB" w:rsidP="00DD34EA">
      <w:pPr>
        <w:pStyle w:val="nadpisvesmlouvch"/>
      </w:pPr>
      <w:r w:rsidRPr="00810478">
        <w:t>Platební podmínky</w:t>
      </w:r>
    </w:p>
    <w:p w14:paraId="205FF80C" w14:textId="0BB97D43" w:rsidR="009B6567" w:rsidRPr="009B6567" w:rsidRDefault="00E947D6" w:rsidP="00250E84">
      <w:pPr>
        <w:pStyle w:val="Seznam"/>
        <w:numPr>
          <w:ilvl w:val="0"/>
          <w:numId w:val="9"/>
        </w:numPr>
        <w:spacing w:before="120"/>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383872ED" w14:textId="77777777" w:rsidR="00661D0B" w:rsidRPr="00810478" w:rsidRDefault="00661D0B" w:rsidP="00730793">
      <w:pPr>
        <w:pStyle w:val="nadpisvesmlouvch"/>
        <w:numPr>
          <w:ilvl w:val="0"/>
          <w:numId w:val="10"/>
        </w:numPr>
        <w:spacing w:before="240"/>
      </w:pPr>
    </w:p>
    <w:p w14:paraId="689DAFF5" w14:textId="77777777" w:rsidR="00CF427B" w:rsidRPr="00810478" w:rsidRDefault="00661D0B" w:rsidP="00DD34EA">
      <w:pPr>
        <w:pStyle w:val="nadpisvesmlouvch"/>
      </w:pPr>
      <w:r w:rsidRPr="00810478">
        <w:t>Předání staveniště</w:t>
      </w:r>
    </w:p>
    <w:p w14:paraId="5856C158" w14:textId="460566A3" w:rsidR="009B6567" w:rsidRPr="008A7598" w:rsidRDefault="009B6567" w:rsidP="00250E84">
      <w:pPr>
        <w:pStyle w:val="Seznam"/>
        <w:numPr>
          <w:ilvl w:val="0"/>
          <w:numId w:val="5"/>
        </w:numPr>
        <w:spacing w:before="120"/>
        <w:rPr>
          <w:rFonts w:ascii="Calibri" w:hAnsi="Calibri"/>
          <w:sz w:val="22"/>
          <w:szCs w:val="22"/>
        </w:rPr>
      </w:pPr>
      <w:r w:rsidRPr="008A7598">
        <w:rPr>
          <w:rFonts w:ascii="Calibri" w:hAnsi="Calibri"/>
          <w:sz w:val="22"/>
          <w:szCs w:val="22"/>
        </w:rPr>
        <w:t xml:space="preserve">Objednatel předá zhotoviteli </w:t>
      </w:r>
      <w:r w:rsidR="0093029E">
        <w:rPr>
          <w:rFonts w:ascii="Calibri" w:hAnsi="Calibri"/>
          <w:sz w:val="22"/>
          <w:szCs w:val="22"/>
        </w:rPr>
        <w:t xml:space="preserve">každé jednotlivé </w:t>
      </w:r>
      <w:r w:rsidRPr="000D4987">
        <w:rPr>
          <w:rFonts w:ascii="Calibri" w:hAnsi="Calibri"/>
          <w:sz w:val="22"/>
          <w:szCs w:val="22"/>
        </w:rPr>
        <w:t xml:space="preserve">staveniště do </w:t>
      </w:r>
      <w:r w:rsidR="000D4987" w:rsidRPr="000D4987">
        <w:rPr>
          <w:rFonts w:ascii="Calibri" w:hAnsi="Calibri"/>
          <w:sz w:val="22"/>
          <w:szCs w:val="22"/>
        </w:rPr>
        <w:t>3</w:t>
      </w:r>
      <w:r w:rsidRPr="000D4987">
        <w:rPr>
          <w:rFonts w:ascii="Calibri" w:hAnsi="Calibri"/>
          <w:sz w:val="22"/>
          <w:szCs w:val="22"/>
        </w:rPr>
        <w:t xml:space="preserve"> dnů ode dne nabytí účinnosti </w:t>
      </w:r>
      <w:r w:rsidR="006A58C0" w:rsidRPr="000D4987">
        <w:rPr>
          <w:rFonts w:ascii="Calibri" w:hAnsi="Calibri"/>
          <w:sz w:val="22"/>
          <w:szCs w:val="22"/>
        </w:rPr>
        <w:t>prováděcí smlouvy ve formě objednávky</w:t>
      </w:r>
      <w:r w:rsidRPr="000D4987">
        <w:rPr>
          <w:rFonts w:ascii="Calibri" w:hAnsi="Calibri"/>
          <w:sz w:val="22"/>
          <w:szCs w:val="22"/>
        </w:rPr>
        <w:t>, a to ve</w:t>
      </w:r>
      <w:r w:rsidRPr="008A7598">
        <w:rPr>
          <w:rFonts w:ascii="Calibri" w:hAnsi="Calibri"/>
          <w:sz w:val="22"/>
          <w:szCs w:val="22"/>
        </w:rPr>
        <w:t xml:space="preserve"> stavu způsobilém pro provedení </w:t>
      </w:r>
      <w:r w:rsidR="006A58C0">
        <w:rPr>
          <w:rFonts w:ascii="Calibri" w:hAnsi="Calibri"/>
          <w:sz w:val="22"/>
          <w:szCs w:val="22"/>
        </w:rPr>
        <w:t>jednotlivého</w:t>
      </w:r>
      <w:r w:rsidR="006A58C0" w:rsidRPr="00666572">
        <w:rPr>
          <w:rFonts w:ascii="Calibri" w:hAnsi="Calibri"/>
          <w:sz w:val="22"/>
          <w:szCs w:val="22"/>
        </w:rPr>
        <w:t xml:space="preserve"> </w:t>
      </w:r>
      <w:r w:rsidRPr="008A7598">
        <w:rPr>
          <w:rFonts w:ascii="Calibri" w:hAnsi="Calibri"/>
          <w:sz w:val="22"/>
          <w:szCs w:val="22"/>
        </w:rPr>
        <w:t>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0B9A78F4" w14:textId="77777777" w:rsidR="000D4987" w:rsidRDefault="0093029E" w:rsidP="000D4987">
      <w:pPr>
        <w:pStyle w:val="Seznam"/>
        <w:numPr>
          <w:ilvl w:val="0"/>
          <w:numId w:val="5"/>
        </w:numPr>
        <w:rPr>
          <w:rFonts w:ascii="Calibri" w:hAnsi="Calibri"/>
          <w:sz w:val="22"/>
          <w:szCs w:val="22"/>
        </w:rPr>
      </w:pPr>
      <w:r w:rsidRPr="000D4987">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0E2E9AC1" w14:textId="277D43B0" w:rsidR="00C964B9" w:rsidRPr="000D4987" w:rsidRDefault="00C964B9" w:rsidP="000D4987">
      <w:pPr>
        <w:pStyle w:val="Seznam"/>
        <w:numPr>
          <w:ilvl w:val="0"/>
          <w:numId w:val="5"/>
        </w:numPr>
        <w:rPr>
          <w:rFonts w:ascii="Calibri" w:hAnsi="Calibri"/>
          <w:sz w:val="22"/>
          <w:szCs w:val="22"/>
        </w:rPr>
      </w:pPr>
      <w:r w:rsidRPr="000D4987">
        <w:rPr>
          <w:rFonts w:asciiTheme="minorHAnsi" w:hAnsiTheme="minorHAnsi"/>
          <w:sz w:val="22"/>
          <w:szCs w:val="22"/>
        </w:rPr>
        <w:t xml:space="preserve">Zhotovitel je v souladu s dokumentací povinen: </w:t>
      </w:r>
    </w:p>
    <w:p w14:paraId="2CF3A4EC" w14:textId="77777777" w:rsidR="00C964B9" w:rsidRPr="000D4987" w:rsidRDefault="00C964B9" w:rsidP="00C964B9">
      <w:pPr>
        <w:ind w:firstLine="851"/>
        <w:rPr>
          <w:rFonts w:asciiTheme="minorHAnsi" w:hAnsiTheme="minorHAnsi"/>
          <w:sz w:val="22"/>
          <w:szCs w:val="22"/>
        </w:rPr>
      </w:pPr>
      <w:r w:rsidRPr="000D4987">
        <w:rPr>
          <w:rFonts w:asciiTheme="minorHAnsi" w:hAnsiTheme="minorHAnsi"/>
          <w:sz w:val="22"/>
          <w:szCs w:val="22"/>
        </w:rPr>
        <w:t>i.</w:t>
      </w:r>
      <w:r w:rsidRPr="000D4987">
        <w:rPr>
          <w:rFonts w:asciiTheme="minorHAnsi" w:hAnsiTheme="minorHAnsi"/>
          <w:sz w:val="22"/>
          <w:szCs w:val="22"/>
        </w:rPr>
        <w:tab/>
        <w:t>Vytyčit veškeré inženýrské sítě v prostoru staveniště.</w:t>
      </w:r>
    </w:p>
    <w:p w14:paraId="1A0ABE2A" w14:textId="77777777" w:rsidR="00C964B9" w:rsidRPr="000D4987" w:rsidRDefault="00C964B9" w:rsidP="00C964B9">
      <w:pPr>
        <w:ind w:firstLine="851"/>
        <w:rPr>
          <w:rFonts w:asciiTheme="minorHAnsi" w:hAnsiTheme="minorHAnsi"/>
          <w:sz w:val="22"/>
          <w:szCs w:val="22"/>
        </w:rPr>
      </w:pPr>
      <w:proofErr w:type="spellStart"/>
      <w:r w:rsidRPr="000D4987">
        <w:rPr>
          <w:rFonts w:asciiTheme="minorHAnsi" w:hAnsiTheme="minorHAnsi"/>
          <w:sz w:val="22"/>
          <w:szCs w:val="22"/>
        </w:rPr>
        <w:t>ii</w:t>
      </w:r>
      <w:proofErr w:type="spellEnd"/>
      <w:r w:rsidRPr="000D4987">
        <w:rPr>
          <w:rFonts w:asciiTheme="minorHAnsi" w:hAnsiTheme="minorHAnsi"/>
          <w:sz w:val="22"/>
          <w:szCs w:val="22"/>
        </w:rPr>
        <w:t>.</w:t>
      </w:r>
      <w:r w:rsidRPr="000D4987">
        <w:rPr>
          <w:rFonts w:asciiTheme="minorHAnsi" w:hAnsiTheme="minorHAnsi"/>
          <w:sz w:val="22"/>
          <w:szCs w:val="22"/>
        </w:rPr>
        <w:tab/>
        <w:t>Vytyčit obvod prostoru staveniště.</w:t>
      </w:r>
    </w:p>
    <w:p w14:paraId="292E0F3A" w14:textId="1FDE9C21" w:rsidR="009278E2" w:rsidRPr="000D4987" w:rsidRDefault="00C964B9" w:rsidP="00C964B9">
      <w:pPr>
        <w:ind w:firstLine="851"/>
        <w:rPr>
          <w:rFonts w:asciiTheme="minorHAnsi" w:hAnsiTheme="minorHAnsi"/>
          <w:sz w:val="22"/>
          <w:szCs w:val="22"/>
        </w:rPr>
      </w:pPr>
      <w:proofErr w:type="spellStart"/>
      <w:r w:rsidRPr="000D4987">
        <w:rPr>
          <w:rFonts w:asciiTheme="minorHAnsi" w:hAnsiTheme="minorHAnsi"/>
          <w:sz w:val="22"/>
          <w:szCs w:val="22"/>
        </w:rPr>
        <w:t>iii</w:t>
      </w:r>
      <w:proofErr w:type="spellEnd"/>
      <w:r w:rsidRPr="000D4987">
        <w:rPr>
          <w:rFonts w:asciiTheme="minorHAnsi" w:hAnsiTheme="minorHAnsi"/>
          <w:sz w:val="22"/>
          <w:szCs w:val="22"/>
        </w:rPr>
        <w:t>.</w:t>
      </w:r>
      <w:r w:rsidRPr="000D4987">
        <w:rPr>
          <w:rFonts w:asciiTheme="minorHAnsi" w:hAnsiTheme="minorHAnsi"/>
          <w:sz w:val="22"/>
          <w:szCs w:val="22"/>
        </w:rPr>
        <w:tab/>
        <w:t>Zajistit zařízení staveniště</w:t>
      </w:r>
      <w:r w:rsidR="00CF257F" w:rsidRPr="000D4987">
        <w:rPr>
          <w:rFonts w:asciiTheme="minorHAnsi" w:hAnsiTheme="minorHAnsi"/>
          <w:sz w:val="22"/>
          <w:szCs w:val="22"/>
        </w:rPr>
        <w:t>.</w:t>
      </w:r>
    </w:p>
    <w:p w14:paraId="7315D2C8" w14:textId="60D8AE74" w:rsidR="0037450B" w:rsidRPr="000D4987" w:rsidRDefault="0037450B" w:rsidP="0037450B">
      <w:pPr>
        <w:pStyle w:val="Seznam"/>
        <w:numPr>
          <w:ilvl w:val="0"/>
          <w:numId w:val="5"/>
        </w:numPr>
        <w:rPr>
          <w:rFonts w:ascii="Calibri" w:hAnsi="Calibri"/>
          <w:sz w:val="22"/>
          <w:szCs w:val="22"/>
        </w:rPr>
      </w:pPr>
      <w:r w:rsidRPr="000D4987">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0D4987" w:rsidRDefault="00C964B9" w:rsidP="00040C37">
      <w:pPr>
        <w:numPr>
          <w:ilvl w:val="0"/>
          <w:numId w:val="5"/>
        </w:numPr>
        <w:tabs>
          <w:tab w:val="num" w:pos="540"/>
        </w:tabs>
        <w:ind w:left="426" w:hanging="426"/>
        <w:rPr>
          <w:rFonts w:asciiTheme="minorHAnsi" w:hAnsiTheme="minorHAnsi"/>
          <w:sz w:val="22"/>
          <w:szCs w:val="22"/>
        </w:rPr>
      </w:pPr>
      <w:r w:rsidRPr="000D4987">
        <w:rPr>
          <w:rFonts w:asciiTheme="minorHAnsi" w:hAnsiTheme="minorHAnsi"/>
          <w:sz w:val="22"/>
          <w:szCs w:val="22"/>
        </w:rPr>
        <w:t xml:space="preserve">Zhotovitel je povinen zajistit organizaci dopravy v průběhu provádění </w:t>
      </w:r>
      <w:r w:rsidR="006A58C0" w:rsidRPr="000D4987">
        <w:rPr>
          <w:rFonts w:ascii="Calibri" w:hAnsi="Calibri"/>
          <w:sz w:val="22"/>
          <w:szCs w:val="22"/>
        </w:rPr>
        <w:t xml:space="preserve">každého jednotlivého </w:t>
      </w:r>
      <w:r w:rsidRPr="000D4987">
        <w:rPr>
          <w:rFonts w:asciiTheme="minorHAnsi" w:hAnsiTheme="minorHAnsi"/>
          <w:sz w:val="22"/>
          <w:szCs w:val="22"/>
        </w:rPr>
        <w:t>díla, k tomuto účelu je zhotovitel zejména povinen zajistit:</w:t>
      </w:r>
    </w:p>
    <w:p w14:paraId="1C760FA9" w14:textId="77777777" w:rsidR="00C964B9" w:rsidRPr="000D4987" w:rsidRDefault="00C964B9" w:rsidP="00C964B9">
      <w:pPr>
        <w:ind w:firstLine="851"/>
        <w:rPr>
          <w:rFonts w:asciiTheme="minorHAnsi" w:hAnsiTheme="minorHAnsi"/>
          <w:sz w:val="22"/>
          <w:szCs w:val="22"/>
        </w:rPr>
      </w:pPr>
      <w:r w:rsidRPr="000D4987">
        <w:rPr>
          <w:rFonts w:asciiTheme="minorHAnsi" w:hAnsiTheme="minorHAnsi"/>
          <w:sz w:val="22"/>
          <w:szCs w:val="22"/>
        </w:rPr>
        <w:t>i.</w:t>
      </w:r>
      <w:r w:rsidRPr="000D4987">
        <w:rPr>
          <w:rFonts w:asciiTheme="minorHAnsi" w:hAnsiTheme="minorHAnsi"/>
          <w:sz w:val="22"/>
          <w:szCs w:val="22"/>
        </w:rPr>
        <w:tab/>
        <w:t>Povolení k uzavírkám.</w:t>
      </w:r>
    </w:p>
    <w:p w14:paraId="784397D7" w14:textId="77777777" w:rsidR="00C964B9" w:rsidRPr="000D4987" w:rsidRDefault="00C964B9" w:rsidP="00C964B9">
      <w:pPr>
        <w:ind w:firstLine="851"/>
        <w:rPr>
          <w:rFonts w:asciiTheme="minorHAnsi" w:hAnsiTheme="minorHAnsi"/>
          <w:sz w:val="22"/>
          <w:szCs w:val="22"/>
        </w:rPr>
      </w:pPr>
      <w:proofErr w:type="spellStart"/>
      <w:r w:rsidRPr="000D4987">
        <w:rPr>
          <w:rFonts w:asciiTheme="minorHAnsi" w:hAnsiTheme="minorHAnsi"/>
          <w:sz w:val="22"/>
          <w:szCs w:val="22"/>
        </w:rPr>
        <w:t>ii</w:t>
      </w:r>
      <w:proofErr w:type="spellEnd"/>
      <w:r w:rsidRPr="000D4987">
        <w:rPr>
          <w:rFonts w:asciiTheme="minorHAnsi" w:hAnsiTheme="minorHAnsi"/>
          <w:sz w:val="22"/>
          <w:szCs w:val="22"/>
        </w:rPr>
        <w:t>.</w:t>
      </w:r>
      <w:r w:rsidRPr="000D4987">
        <w:rPr>
          <w:rFonts w:asciiTheme="minorHAnsi" w:hAnsiTheme="minorHAnsi"/>
          <w:sz w:val="22"/>
          <w:szCs w:val="22"/>
        </w:rPr>
        <w:tab/>
        <w:t xml:space="preserve">Povolení zvláštního užívání komunikací. </w:t>
      </w:r>
    </w:p>
    <w:p w14:paraId="5424FDF4" w14:textId="77777777" w:rsidR="00C964B9" w:rsidRPr="000D4987" w:rsidRDefault="00C964B9" w:rsidP="00C964B9">
      <w:pPr>
        <w:ind w:firstLine="851"/>
        <w:rPr>
          <w:rFonts w:asciiTheme="minorHAnsi" w:hAnsiTheme="minorHAnsi"/>
          <w:sz w:val="22"/>
          <w:szCs w:val="22"/>
        </w:rPr>
      </w:pPr>
      <w:proofErr w:type="spellStart"/>
      <w:r w:rsidRPr="000D4987">
        <w:rPr>
          <w:rFonts w:asciiTheme="minorHAnsi" w:hAnsiTheme="minorHAnsi"/>
          <w:sz w:val="22"/>
          <w:szCs w:val="22"/>
        </w:rPr>
        <w:t>iii</w:t>
      </w:r>
      <w:proofErr w:type="spellEnd"/>
      <w:r w:rsidRPr="000D4987">
        <w:rPr>
          <w:rFonts w:asciiTheme="minorHAnsi" w:hAnsiTheme="minorHAnsi"/>
          <w:sz w:val="22"/>
          <w:szCs w:val="22"/>
        </w:rPr>
        <w:t>.</w:t>
      </w:r>
      <w:r w:rsidRPr="000D4987">
        <w:rPr>
          <w:rFonts w:asciiTheme="minorHAnsi" w:hAnsiTheme="minorHAnsi"/>
          <w:sz w:val="22"/>
          <w:szCs w:val="22"/>
        </w:rPr>
        <w:tab/>
        <w:t xml:space="preserve">Stanovení dočasného dopravního značení. </w:t>
      </w:r>
    </w:p>
    <w:p w14:paraId="2A2F5461" w14:textId="77777777" w:rsidR="00C964B9" w:rsidRPr="000D4987" w:rsidRDefault="00C964B9" w:rsidP="00C964B9">
      <w:pPr>
        <w:ind w:firstLine="851"/>
        <w:rPr>
          <w:rFonts w:asciiTheme="minorHAnsi" w:hAnsiTheme="minorHAnsi"/>
          <w:sz w:val="22"/>
          <w:szCs w:val="22"/>
        </w:rPr>
      </w:pPr>
      <w:proofErr w:type="spellStart"/>
      <w:r w:rsidRPr="000D4987">
        <w:rPr>
          <w:rFonts w:asciiTheme="minorHAnsi" w:hAnsiTheme="minorHAnsi"/>
          <w:sz w:val="22"/>
          <w:szCs w:val="22"/>
        </w:rPr>
        <w:t>iv</w:t>
      </w:r>
      <w:proofErr w:type="spellEnd"/>
      <w:r w:rsidRPr="000D4987">
        <w:rPr>
          <w:rFonts w:asciiTheme="minorHAnsi" w:hAnsiTheme="minorHAnsi"/>
          <w:sz w:val="22"/>
          <w:szCs w:val="22"/>
        </w:rPr>
        <w:t>.</w:t>
      </w:r>
      <w:r w:rsidRPr="000D4987">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0D4987">
        <w:rPr>
          <w:rFonts w:asciiTheme="minorHAnsi" w:hAnsiTheme="minorHAnsi"/>
          <w:sz w:val="22"/>
          <w:szCs w:val="22"/>
        </w:rPr>
        <w:t>v.</w:t>
      </w:r>
      <w:r w:rsidRPr="000D4987">
        <w:rPr>
          <w:rFonts w:asciiTheme="minorHAnsi" w:hAnsiTheme="minorHAnsi"/>
          <w:sz w:val="22"/>
          <w:szCs w:val="22"/>
        </w:rPr>
        <w:tab/>
        <w:t>Užívání veřejného prostranství.</w:t>
      </w:r>
    </w:p>
    <w:p w14:paraId="69727150" w14:textId="77777777" w:rsidR="00CF427B" w:rsidRPr="00810478" w:rsidRDefault="00CF427B" w:rsidP="00730793">
      <w:pPr>
        <w:pStyle w:val="nadpisvesmlouvch"/>
        <w:keepNext/>
        <w:numPr>
          <w:ilvl w:val="0"/>
          <w:numId w:val="10"/>
        </w:numPr>
        <w:spacing w:before="240"/>
      </w:pPr>
    </w:p>
    <w:p w14:paraId="6671EE17" w14:textId="77777777" w:rsidR="00CF427B" w:rsidRPr="00810478" w:rsidRDefault="00CF427B" w:rsidP="00250E84">
      <w:pPr>
        <w:pStyle w:val="nadpisvesmlouvch"/>
        <w:keepNext/>
      </w:pPr>
      <w:r w:rsidRPr="00810478">
        <w:t>Stavební deník</w:t>
      </w:r>
    </w:p>
    <w:p w14:paraId="0B6F6DCE" w14:textId="7D9D2275" w:rsidR="009651A4" w:rsidRPr="0008744D" w:rsidRDefault="009651A4" w:rsidP="00250E84">
      <w:pPr>
        <w:pStyle w:val="Seznam"/>
        <w:numPr>
          <w:ilvl w:val="0"/>
          <w:numId w:val="2"/>
        </w:numPr>
        <w:spacing w:before="120"/>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06FD6521" w14:textId="77777777" w:rsidR="00CF427B" w:rsidRPr="00810478" w:rsidRDefault="00CF427B" w:rsidP="00730793">
      <w:pPr>
        <w:pStyle w:val="nadpisvesmlouvch"/>
        <w:numPr>
          <w:ilvl w:val="0"/>
          <w:numId w:val="10"/>
        </w:numPr>
        <w:spacing w:before="240"/>
      </w:pPr>
    </w:p>
    <w:p w14:paraId="421D526B" w14:textId="6CED8AF7" w:rsidR="00CF427B" w:rsidRDefault="00CF427B" w:rsidP="00DD34EA">
      <w:pPr>
        <w:pStyle w:val="nadpisvesmlouvch"/>
      </w:pPr>
      <w:r w:rsidRPr="00810478">
        <w:t>Technický dozor</w:t>
      </w:r>
    </w:p>
    <w:p w14:paraId="15535B21" w14:textId="5794166F" w:rsidR="009651A4" w:rsidRPr="00666572" w:rsidRDefault="009651A4" w:rsidP="00250E84">
      <w:pPr>
        <w:pStyle w:val="Seznam"/>
        <w:numPr>
          <w:ilvl w:val="0"/>
          <w:numId w:val="26"/>
        </w:numPr>
        <w:spacing w:before="120"/>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6A34945C"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1A87F2E4" w14:textId="2FCEA0F9" w:rsidR="009651A4" w:rsidRDefault="009651A4" w:rsidP="00040C37">
      <w:pPr>
        <w:pStyle w:val="Seznam"/>
        <w:numPr>
          <w:ilvl w:val="0"/>
          <w:numId w:val="26"/>
        </w:numPr>
        <w:rPr>
          <w:rFonts w:ascii="Calibri" w:hAnsi="Calibri"/>
          <w:sz w:val="22"/>
          <w:szCs w:val="22"/>
        </w:rPr>
      </w:pPr>
      <w:r w:rsidRPr="00CF257F">
        <w:rPr>
          <w:rFonts w:ascii="Calibri" w:hAnsi="Calibri"/>
          <w:sz w:val="22"/>
          <w:szCs w:val="22"/>
        </w:rPr>
        <w:t xml:space="preserve">Technickým dozorem objednatele je </w:t>
      </w:r>
      <w:r w:rsidR="000D4987">
        <w:rPr>
          <w:rFonts w:ascii="Calibri" w:hAnsi="Calibri"/>
          <w:sz w:val="22"/>
          <w:szCs w:val="22"/>
        </w:rPr>
        <w:t>Ing. Jana Rutová</w:t>
      </w:r>
      <w:r w:rsidR="000D4987" w:rsidRPr="009712CB">
        <w:rPr>
          <w:rFonts w:ascii="Calibri" w:hAnsi="Calibri"/>
          <w:sz w:val="22"/>
          <w:szCs w:val="22"/>
        </w:rPr>
        <w:t xml:space="preserve">, e-mail: </w:t>
      </w:r>
      <w:hyperlink r:id="rId9" w:history="1">
        <w:r w:rsidR="000D4987" w:rsidRPr="00F013C8">
          <w:rPr>
            <w:rStyle w:val="Hypertextovodkaz"/>
            <w:rFonts w:ascii="Calibri" w:hAnsi="Calibri"/>
            <w:sz w:val="22"/>
            <w:szCs w:val="22"/>
          </w:rPr>
          <w:t>rutova@bkom.cz</w:t>
        </w:r>
      </w:hyperlink>
      <w:r w:rsidR="000D4987" w:rsidRPr="009712CB">
        <w:rPr>
          <w:rFonts w:ascii="Calibri" w:hAnsi="Calibri"/>
          <w:sz w:val="22"/>
          <w:szCs w:val="22"/>
        </w:rPr>
        <w:t>, tel.: +420</w:t>
      </w:r>
      <w:r w:rsidR="000D4987">
        <w:rPr>
          <w:rFonts w:ascii="Calibri" w:hAnsi="Calibri"/>
          <w:sz w:val="22"/>
          <w:szCs w:val="22"/>
        </w:rPr>
        <w:t xml:space="preserve"> 734 416 490 a Luboš Skácel, e-mail: </w:t>
      </w:r>
      <w:hyperlink r:id="rId10" w:history="1">
        <w:r w:rsidR="000D4987" w:rsidRPr="008C25DF">
          <w:rPr>
            <w:rStyle w:val="Hypertextovodkaz"/>
            <w:rFonts w:ascii="Calibri" w:hAnsi="Calibri"/>
            <w:sz w:val="22"/>
            <w:szCs w:val="22"/>
          </w:rPr>
          <w:t>skacel@bkom.cz</w:t>
        </w:r>
      </w:hyperlink>
      <w:r w:rsidR="000D4987" w:rsidRPr="00F33794">
        <w:rPr>
          <w:rFonts w:ascii="Calibri" w:hAnsi="Calibri"/>
          <w:sz w:val="22"/>
          <w:szCs w:val="22"/>
        </w:rPr>
        <w:t>,</w:t>
      </w:r>
      <w:r w:rsidR="000D4987">
        <w:rPr>
          <w:rFonts w:ascii="Calibri" w:hAnsi="Calibri"/>
          <w:sz w:val="22"/>
          <w:szCs w:val="22"/>
        </w:rPr>
        <w:t xml:space="preserve"> tel.: +420 603 442 381.</w:t>
      </w:r>
    </w:p>
    <w:p w14:paraId="325D6948" w14:textId="7381F25B" w:rsidR="002F1992"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5325ABE4" w14:textId="14C44700" w:rsidR="00C964B9" w:rsidRPr="00666572" w:rsidRDefault="00C964B9" w:rsidP="00730793">
      <w:pPr>
        <w:pStyle w:val="nadpisvesmlouvch"/>
        <w:numPr>
          <w:ilvl w:val="0"/>
          <w:numId w:val="10"/>
        </w:numPr>
        <w:spacing w:before="240"/>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ED6B82A" w14:textId="77777777" w:rsidR="006A79D9" w:rsidRPr="006A79D9" w:rsidRDefault="00C964B9" w:rsidP="00250E84">
      <w:pPr>
        <w:numPr>
          <w:ilvl w:val="0"/>
          <w:numId w:val="23"/>
        </w:numPr>
        <w:spacing w:before="120"/>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1"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0E862470" w14:textId="4E02B7F9" w:rsidR="00CF427B" w:rsidRPr="00867154" w:rsidRDefault="00CF427B" w:rsidP="00730793">
      <w:pPr>
        <w:pStyle w:val="nadpisvesmlouvch"/>
        <w:keepNext/>
        <w:numPr>
          <w:ilvl w:val="0"/>
          <w:numId w:val="10"/>
        </w:numPr>
        <w:spacing w:before="240"/>
      </w:pPr>
    </w:p>
    <w:p w14:paraId="4B309DBA" w14:textId="358352CD" w:rsidR="00CF427B" w:rsidRPr="00F97B80" w:rsidRDefault="00CF427B" w:rsidP="00730793">
      <w:pPr>
        <w:pStyle w:val="nadpisvesmlouvch"/>
        <w:keepNext/>
        <w:rPr>
          <w:strike/>
        </w:rPr>
      </w:pPr>
      <w:r w:rsidRPr="00867154">
        <w:t>Další povinnosti stran</w:t>
      </w:r>
      <w:r w:rsidR="00FB10FE" w:rsidRPr="00FB10FE">
        <w:rPr>
          <w:rFonts w:cstheme="minorHAnsi"/>
        </w:rPr>
        <w:t xml:space="preserve"> </w:t>
      </w:r>
      <w:r w:rsidR="00FB10FE">
        <w:rPr>
          <w:rFonts w:cstheme="minorHAnsi"/>
        </w:rPr>
        <w:t>dohody</w:t>
      </w:r>
    </w:p>
    <w:p w14:paraId="12839E10" w14:textId="77777777" w:rsidR="00CF427B" w:rsidRPr="00867154" w:rsidRDefault="00CF427B" w:rsidP="00250E84">
      <w:pPr>
        <w:pStyle w:val="Seznam"/>
        <w:numPr>
          <w:ilvl w:val="0"/>
          <w:numId w:val="3"/>
        </w:numPr>
        <w:spacing w:before="120"/>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30185A68"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0D4987">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446A3B13"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 xml:space="preserve">zajistit, aby veškeré </w:t>
      </w:r>
      <w:r w:rsidRPr="006B1520">
        <w:rPr>
          <w:rFonts w:ascii="Calibri" w:hAnsi="Calibri"/>
          <w:iCs/>
          <w:sz w:val="22"/>
          <w:szCs w:val="22"/>
        </w:rPr>
        <w:t>stavební a montážní práce byly provedeny</w:t>
      </w:r>
      <w:r w:rsidRPr="00817711">
        <w:rPr>
          <w:rFonts w:ascii="Calibri" w:hAnsi="Calibri"/>
          <w:iCs/>
          <w:sz w:val="22"/>
          <w:szCs w:val="22"/>
        </w:rPr>
        <w:t xml:space="preserve"> podle platných norem ČSN, </w:t>
      </w:r>
      <w:proofErr w:type="spellStart"/>
      <w:r w:rsidRPr="00817711">
        <w:rPr>
          <w:rFonts w:ascii="Calibri" w:hAnsi="Calibri"/>
          <w:iCs/>
          <w:sz w:val="22"/>
          <w:szCs w:val="22"/>
        </w:rPr>
        <w:t>TP</w:t>
      </w:r>
      <w:proofErr w:type="spellEnd"/>
      <w:r w:rsidRPr="00817711">
        <w:rPr>
          <w:rFonts w:ascii="Calibri" w:hAnsi="Calibri"/>
          <w:iCs/>
          <w:sz w:val="22"/>
          <w:szCs w:val="22"/>
        </w:rPr>
        <w:t xml:space="preserve"> a </w:t>
      </w:r>
      <w:proofErr w:type="spellStart"/>
      <w:r w:rsidRPr="00817711">
        <w:rPr>
          <w:rFonts w:ascii="Calibri" w:hAnsi="Calibri"/>
          <w:iCs/>
          <w:sz w:val="22"/>
          <w:szCs w:val="22"/>
        </w:rPr>
        <w:t>ZTKP</w:t>
      </w:r>
      <w:proofErr w:type="spellEnd"/>
      <w:r w:rsidRPr="00817711">
        <w:rPr>
          <w:rFonts w:ascii="Calibri" w:hAnsi="Calibri"/>
          <w:iCs/>
          <w:sz w:val="22"/>
          <w:szCs w:val="22"/>
        </w:rPr>
        <w:t>,</w:t>
      </w:r>
    </w:p>
    <w:p w14:paraId="3A6912FB"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 xml:space="preserve">respektovat podmínky uvedené ve vyjádřeních příslušných dotčených orgánů, </w:t>
      </w:r>
    </w:p>
    <w:p w14:paraId="6C0A012C"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 xml:space="preserve">dokladovat rozsah prací v papírové a digitální formě pomocí programu </w:t>
      </w:r>
      <w:proofErr w:type="spellStart"/>
      <w:r w:rsidRPr="00817711">
        <w:rPr>
          <w:rFonts w:ascii="Calibri" w:hAnsi="Calibri"/>
          <w:iCs/>
          <w:sz w:val="22"/>
          <w:szCs w:val="22"/>
        </w:rPr>
        <w:t>EBU</w:t>
      </w:r>
      <w:proofErr w:type="spellEnd"/>
      <w:r w:rsidRPr="00817711">
        <w:rPr>
          <w:rFonts w:ascii="Calibri" w:hAnsi="Calibri"/>
          <w:iCs/>
          <w:sz w:val="22"/>
          <w:szCs w:val="22"/>
        </w:rPr>
        <w:t>,</w:t>
      </w:r>
    </w:p>
    <w:p w14:paraId="56DBD498"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dokladovat průběh prací a konečný stav fotodokumentací,</w:t>
      </w:r>
    </w:p>
    <w:p w14:paraId="4A779C5E"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řádně označit místa oprav a provést pokládku AC nejpozději 24 hodin od vybourání,</w:t>
      </w:r>
    </w:p>
    <w:p w14:paraId="69B6911F" w14:textId="77777777" w:rsidR="000D4987" w:rsidRPr="00817711" w:rsidRDefault="000D4987" w:rsidP="000D4987">
      <w:pPr>
        <w:keepNext/>
        <w:numPr>
          <w:ilvl w:val="0"/>
          <w:numId w:val="13"/>
        </w:numPr>
        <w:spacing w:after="100" w:afterAutospacing="1"/>
        <w:outlineLvl w:val="1"/>
        <w:rPr>
          <w:rFonts w:ascii="Calibri" w:hAnsi="Calibri"/>
          <w:iCs/>
          <w:sz w:val="22"/>
          <w:szCs w:val="22"/>
        </w:rPr>
      </w:pPr>
      <w:r w:rsidRPr="00817711">
        <w:rPr>
          <w:rFonts w:ascii="Calibri" w:hAnsi="Calibri"/>
          <w:iCs/>
          <w:sz w:val="22"/>
          <w:szCs w:val="22"/>
        </w:rPr>
        <w:t>v místech oprav minimalizovat prašnost a omezení průjezdnosti vozovky</w:t>
      </w:r>
      <w:r>
        <w:rPr>
          <w:rFonts w:ascii="Calibri" w:hAnsi="Calibri"/>
          <w:iCs/>
          <w:sz w:val="22"/>
          <w:szCs w:val="22"/>
        </w:rPr>
        <w:t>,</w:t>
      </w:r>
    </w:p>
    <w:p w14:paraId="057A07E5" w14:textId="77777777" w:rsidR="000D4987" w:rsidRDefault="000D4987" w:rsidP="000D4987">
      <w:pPr>
        <w:pStyle w:val="Seznam"/>
        <w:numPr>
          <w:ilvl w:val="0"/>
          <w:numId w:val="13"/>
        </w:numPr>
        <w:rPr>
          <w:rFonts w:ascii="Calibri" w:hAnsi="Calibri"/>
          <w:sz w:val="22"/>
          <w:szCs w:val="22"/>
        </w:rPr>
      </w:pPr>
      <w:r w:rsidRPr="00810478">
        <w:rPr>
          <w:rFonts w:ascii="Calibri" w:hAnsi="Calibri"/>
          <w:sz w:val="22"/>
          <w:szCs w:val="22"/>
        </w:rPr>
        <w:t>respektovat podmínky uvedené ve vyjádřeních příslušných dotčených orgánů</w:t>
      </w:r>
      <w:r>
        <w:rPr>
          <w:rFonts w:ascii="Calibri" w:hAnsi="Calibri"/>
          <w:sz w:val="22"/>
          <w:szCs w:val="22"/>
        </w:rPr>
        <w:t>,</w:t>
      </w:r>
    </w:p>
    <w:p w14:paraId="308BFDF6" w14:textId="2556940A" w:rsidR="00846F7F" w:rsidRDefault="000D4987" w:rsidP="000D4987">
      <w:pPr>
        <w:pStyle w:val="Seznam"/>
        <w:numPr>
          <w:ilvl w:val="0"/>
          <w:numId w:val="13"/>
        </w:numPr>
        <w:rPr>
          <w:rFonts w:ascii="Calibri" w:hAnsi="Calibri"/>
          <w:sz w:val="22"/>
          <w:szCs w:val="22"/>
        </w:rPr>
      </w:pPr>
      <w:r w:rsidRPr="000D4987">
        <w:rPr>
          <w:rFonts w:ascii="Calibri" w:hAnsi="Calibri"/>
          <w:sz w:val="22"/>
          <w:szCs w:val="22"/>
        </w:rPr>
        <w:t>zajistit spolupráci s </w:t>
      </w:r>
      <w:proofErr w:type="spellStart"/>
      <w:r w:rsidRPr="000D4987">
        <w:rPr>
          <w:rFonts w:ascii="Calibri" w:hAnsi="Calibri"/>
          <w:sz w:val="22"/>
          <w:szCs w:val="22"/>
        </w:rPr>
        <w:t>BOZP</w:t>
      </w:r>
      <w:proofErr w:type="spellEnd"/>
      <w:r w:rsidRPr="000D4987">
        <w:rPr>
          <w:rFonts w:ascii="Calibri" w:hAnsi="Calibri"/>
          <w:sz w:val="22"/>
          <w:szCs w:val="22"/>
        </w:rPr>
        <w:t xml:space="preserve"> objednatele.</w:t>
      </w:r>
    </w:p>
    <w:p w14:paraId="059A8A68" w14:textId="78007CFF" w:rsidR="00CF427B" w:rsidRPr="00810478" w:rsidRDefault="00CF427B" w:rsidP="00730793">
      <w:pPr>
        <w:pStyle w:val="nadpisvesmlouvch"/>
        <w:numPr>
          <w:ilvl w:val="0"/>
          <w:numId w:val="10"/>
        </w:numPr>
        <w:spacing w:before="240"/>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7791ADFB" w14:textId="3DC1B58E" w:rsidR="00E24B87" w:rsidRPr="004044B3" w:rsidRDefault="00E24B87" w:rsidP="00250E84">
      <w:pPr>
        <w:pStyle w:val="Seznam"/>
        <w:numPr>
          <w:ilvl w:val="0"/>
          <w:numId w:val="27"/>
        </w:numPr>
        <w:spacing w:before="120"/>
        <w:rPr>
          <w:rFonts w:asciiTheme="minorHAnsi" w:hAnsiTheme="minorHAnsi"/>
          <w:sz w:val="22"/>
          <w:szCs w:val="22"/>
        </w:rPr>
      </w:pPr>
      <w:bookmarkStart w:id="6" w:name="_Hlk503256226"/>
      <w:r w:rsidRPr="009712CB">
        <w:rPr>
          <w:rFonts w:asciiTheme="minorHAnsi" w:hAnsiTheme="minorHAnsi"/>
          <w:sz w:val="22"/>
          <w:szCs w:val="22"/>
        </w:rPr>
        <w:t xml:space="preserve">Zhotovitel oznámí objednateli, kdy </w:t>
      </w:r>
      <w:r w:rsidR="004044B3" w:rsidRPr="009712CB">
        <w:rPr>
          <w:rFonts w:asciiTheme="minorHAnsi" w:hAnsiTheme="minorHAnsi"/>
          <w:sz w:val="22"/>
          <w:szCs w:val="22"/>
        </w:rPr>
        <w:t xml:space="preserve">budou jednotlivá </w:t>
      </w:r>
      <w:r w:rsidRPr="009712CB">
        <w:rPr>
          <w:rFonts w:asciiTheme="minorHAnsi" w:hAnsiTheme="minorHAnsi"/>
          <w:sz w:val="22"/>
          <w:szCs w:val="22"/>
        </w:rPr>
        <w:t>díl</w:t>
      </w:r>
      <w:r w:rsidR="004044B3" w:rsidRPr="009712CB">
        <w:rPr>
          <w:rFonts w:asciiTheme="minorHAnsi" w:hAnsiTheme="minorHAnsi"/>
          <w:sz w:val="22"/>
          <w:szCs w:val="22"/>
        </w:rPr>
        <w:t>a</w:t>
      </w:r>
      <w:r w:rsidRPr="009712CB">
        <w:rPr>
          <w:rFonts w:asciiTheme="minorHAnsi" w:hAnsiTheme="minorHAnsi"/>
          <w:sz w:val="22"/>
          <w:szCs w:val="22"/>
        </w:rPr>
        <w:t xml:space="preserve"> bez vad a nedodělků připraven</w:t>
      </w:r>
      <w:r w:rsidR="004044B3" w:rsidRPr="009712CB">
        <w:rPr>
          <w:rFonts w:asciiTheme="minorHAnsi" w:hAnsiTheme="minorHAnsi"/>
          <w:sz w:val="22"/>
          <w:szCs w:val="22"/>
        </w:rPr>
        <w:t>a</w:t>
      </w:r>
      <w:r w:rsidRPr="009712CB">
        <w:rPr>
          <w:rFonts w:asciiTheme="minorHAnsi" w:hAnsiTheme="minorHAnsi"/>
          <w:sz w:val="22"/>
          <w:szCs w:val="22"/>
        </w:rPr>
        <w:t xml:space="preserve"> k předání, </w:t>
      </w:r>
      <w:r w:rsidRPr="000D4987">
        <w:rPr>
          <w:rFonts w:asciiTheme="minorHAnsi" w:hAnsiTheme="minorHAnsi"/>
          <w:sz w:val="22"/>
          <w:szCs w:val="22"/>
        </w:rPr>
        <w:t>a to nejméně 4 dny předem.</w:t>
      </w:r>
      <w:r w:rsidRPr="004044B3">
        <w:rPr>
          <w:rFonts w:asciiTheme="minorHAnsi" w:hAnsiTheme="minorHAnsi"/>
          <w:sz w:val="22"/>
          <w:szCs w:val="22"/>
        </w:rPr>
        <w:t xml:space="preserve">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6"/>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7"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7"/>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7E4B6F38" w14:textId="56310900" w:rsidR="009651A4"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projektovou </w:t>
      </w:r>
      <w:r w:rsidRPr="009651A4">
        <w:rPr>
          <w:rFonts w:ascii="Calibri" w:hAnsi="Calibri"/>
          <w:sz w:val="22"/>
          <w:szCs w:val="22"/>
        </w:rPr>
        <w:t xml:space="preserve">dokumentaci skutečného provedení stavby ve dvou vyhotoveních a v elektronické podobě dle čl. II. této </w:t>
      </w:r>
      <w:r>
        <w:rPr>
          <w:rFonts w:ascii="Calibri" w:hAnsi="Calibri"/>
          <w:sz w:val="22"/>
          <w:szCs w:val="22"/>
        </w:rPr>
        <w:t>dohody</w:t>
      </w:r>
      <w:r w:rsidR="00E24B87">
        <w:rPr>
          <w:rFonts w:ascii="Calibri" w:hAnsi="Calibri"/>
          <w:sz w:val="22"/>
          <w:szCs w:val="22"/>
        </w:rPr>
        <w:t>,</w:t>
      </w:r>
    </w:p>
    <w:p w14:paraId="12C6565A" w14:textId="136612A9"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 xml:space="preserve">dokladování rozsahu prací v papírové a digitální formě pomocí programu </w:t>
      </w:r>
      <w:proofErr w:type="spellStart"/>
      <w:r w:rsidRPr="004044B3">
        <w:rPr>
          <w:rFonts w:asciiTheme="minorHAnsi" w:hAnsiTheme="minorHAnsi"/>
          <w:sz w:val="22"/>
          <w:szCs w:val="22"/>
        </w:rPr>
        <w:t>EBU</w:t>
      </w:r>
      <w:proofErr w:type="spellEnd"/>
      <w:r w:rsidR="000D4987">
        <w:rPr>
          <w:rFonts w:asciiTheme="minorHAnsi" w:hAnsiTheme="minorHAnsi"/>
          <w:sz w:val="22"/>
          <w:szCs w:val="22"/>
        </w:rPr>
        <w:t>,</w:t>
      </w:r>
    </w:p>
    <w:p w14:paraId="63520AE8" w14:textId="138012F2"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0D4987">
        <w:rPr>
          <w:rFonts w:asciiTheme="minorHAnsi" w:hAnsiTheme="minorHAnsi"/>
          <w:sz w:val="22"/>
          <w:szCs w:val="22"/>
        </w:rPr>
        <w:t> </w:t>
      </w:r>
      <w:r w:rsidRPr="004044B3">
        <w:rPr>
          <w:rFonts w:asciiTheme="minorHAnsi" w:hAnsiTheme="minorHAnsi"/>
          <w:sz w:val="22"/>
          <w:szCs w:val="22"/>
        </w:rPr>
        <w:t>fakturaci</w:t>
      </w:r>
      <w:r w:rsidR="000D4987">
        <w:rPr>
          <w:rFonts w:asciiTheme="minorHAnsi" w:hAnsiTheme="minorHAnsi"/>
          <w:sz w:val="22"/>
          <w:szCs w:val="22"/>
        </w:rPr>
        <w:t>.</w:t>
      </w:r>
    </w:p>
    <w:p w14:paraId="67FAA550" w14:textId="16225EF8" w:rsidR="00E12856" w:rsidRPr="00867154" w:rsidRDefault="00E12856" w:rsidP="00730793">
      <w:pPr>
        <w:pStyle w:val="nadpisvesmlouvch"/>
        <w:numPr>
          <w:ilvl w:val="0"/>
          <w:numId w:val="10"/>
        </w:numPr>
        <w:spacing w:before="240"/>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709FF3C4" w14:textId="185E328C" w:rsidR="00E12856" w:rsidRPr="00E12856" w:rsidRDefault="00E12856" w:rsidP="00250E84">
      <w:pPr>
        <w:numPr>
          <w:ilvl w:val="0"/>
          <w:numId w:val="19"/>
        </w:numPr>
        <w:spacing w:before="120"/>
        <w:rPr>
          <w:rFonts w:ascii="Calibri" w:hAnsi="Calibri"/>
          <w:sz w:val="22"/>
          <w:szCs w:val="22"/>
        </w:rPr>
      </w:pPr>
      <w:bookmarkStart w:id="8"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F76A427" w:rsidR="00E12856" w:rsidRPr="00810478" w:rsidRDefault="00E12856" w:rsidP="00040C37">
      <w:pPr>
        <w:numPr>
          <w:ilvl w:val="0"/>
          <w:numId w:val="16"/>
        </w:numPr>
        <w:rPr>
          <w:rFonts w:ascii="Calibri" w:hAnsi="Calibri"/>
          <w:sz w:val="22"/>
          <w:szCs w:val="22"/>
        </w:rPr>
      </w:pPr>
      <w:r w:rsidRPr="00810478">
        <w:rPr>
          <w:rFonts w:ascii="Calibri" w:hAnsi="Calibri"/>
          <w:sz w:val="22"/>
          <w:szCs w:val="22"/>
        </w:rPr>
        <w:t xml:space="preserve">záruční doba na </w:t>
      </w:r>
      <w:r w:rsidR="006A58C0">
        <w:rPr>
          <w:rFonts w:ascii="Calibri" w:hAnsi="Calibri"/>
          <w:sz w:val="22"/>
          <w:szCs w:val="22"/>
        </w:rPr>
        <w:t xml:space="preserve">každé jednotlivé </w:t>
      </w:r>
      <w:r w:rsidR="006A58C0" w:rsidRPr="000D4987">
        <w:rPr>
          <w:rFonts w:ascii="Calibri" w:hAnsi="Calibri"/>
          <w:sz w:val="22"/>
          <w:szCs w:val="22"/>
        </w:rPr>
        <w:t>dílo</w:t>
      </w:r>
      <w:r w:rsidR="00C266E8" w:rsidRPr="000D4987">
        <w:rPr>
          <w:rFonts w:ascii="Calibri" w:hAnsi="Calibri"/>
          <w:sz w:val="22"/>
          <w:szCs w:val="22"/>
        </w:rPr>
        <w:t xml:space="preserve"> </w:t>
      </w:r>
      <w:r w:rsidRPr="000D4987">
        <w:rPr>
          <w:rFonts w:ascii="Calibri" w:hAnsi="Calibri"/>
          <w:sz w:val="22"/>
          <w:szCs w:val="22"/>
        </w:rPr>
        <w:t xml:space="preserve">činí </w:t>
      </w:r>
      <w:r w:rsidR="000D4987" w:rsidRPr="000D4987">
        <w:rPr>
          <w:rFonts w:ascii="Calibri" w:hAnsi="Calibri"/>
          <w:b/>
          <w:sz w:val="22"/>
          <w:szCs w:val="22"/>
        </w:rPr>
        <w:t>48</w:t>
      </w:r>
      <w:r w:rsidR="00793E4B" w:rsidRPr="000D4987">
        <w:rPr>
          <w:rFonts w:ascii="Calibri" w:hAnsi="Calibri"/>
          <w:b/>
          <w:sz w:val="22"/>
          <w:szCs w:val="22"/>
        </w:rPr>
        <w:t xml:space="preserve"> </w:t>
      </w:r>
      <w:r w:rsidRPr="000D4987">
        <w:rPr>
          <w:rFonts w:ascii="Calibri" w:hAnsi="Calibri"/>
          <w:b/>
          <w:sz w:val="22"/>
          <w:szCs w:val="22"/>
        </w:rPr>
        <w:t>měsíců</w:t>
      </w:r>
      <w:r w:rsidRPr="000D4987">
        <w:rPr>
          <w:rFonts w:ascii="Calibri" w:hAnsi="Calibri"/>
          <w:sz w:val="22"/>
          <w:szCs w:val="22"/>
        </w:rPr>
        <w:t xml:space="preserve"> a</w:t>
      </w:r>
      <w:r w:rsidRPr="00810478">
        <w:rPr>
          <w:rFonts w:ascii="Calibri" w:hAnsi="Calibri"/>
          <w:sz w:val="22"/>
          <w:szCs w:val="22"/>
        </w:rPr>
        <w:t xml:space="preserve"> začíná běžet ode dne předání </w:t>
      </w:r>
      <w:r w:rsidR="006A58C0">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8"/>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6F689142" w14:textId="534A7102" w:rsidR="00CF427B" w:rsidRPr="00867154" w:rsidRDefault="00CF427B" w:rsidP="00730793">
      <w:pPr>
        <w:pStyle w:val="nadpisvesmlouvch"/>
        <w:keepNext/>
        <w:numPr>
          <w:ilvl w:val="0"/>
          <w:numId w:val="10"/>
        </w:numPr>
        <w:spacing w:before="240"/>
      </w:pPr>
    </w:p>
    <w:p w14:paraId="19997EF9" w14:textId="77777777" w:rsidR="00CF427B" w:rsidRDefault="00CF427B" w:rsidP="00730793">
      <w:pPr>
        <w:pStyle w:val="nadpisvesmlouvch"/>
        <w:keepNext/>
      </w:pPr>
      <w:r w:rsidRPr="00867154">
        <w:t>Další ujednání</w:t>
      </w:r>
    </w:p>
    <w:p w14:paraId="545CDE6F" w14:textId="67F19C52" w:rsidR="00C266E8" w:rsidRDefault="00C266E8" w:rsidP="00250E84">
      <w:pPr>
        <w:pStyle w:val="Seznam"/>
        <w:numPr>
          <w:ilvl w:val="0"/>
          <w:numId w:val="31"/>
        </w:numPr>
        <w:tabs>
          <w:tab w:val="left" w:pos="708"/>
        </w:tabs>
        <w:spacing w:before="120"/>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Pr="000D4987" w:rsidRDefault="00C266E8" w:rsidP="00040C37">
      <w:pPr>
        <w:pStyle w:val="Seznam"/>
        <w:numPr>
          <w:ilvl w:val="0"/>
          <w:numId w:val="32"/>
        </w:numPr>
        <w:tabs>
          <w:tab w:val="left" w:pos="708"/>
        </w:tabs>
        <w:rPr>
          <w:rFonts w:ascii="Calibri" w:hAnsi="Calibri"/>
          <w:sz w:val="22"/>
          <w:szCs w:val="22"/>
        </w:rPr>
      </w:pPr>
      <w:r w:rsidRPr="000D4987">
        <w:rPr>
          <w:rFonts w:ascii="Calibri" w:hAnsi="Calibri"/>
          <w:sz w:val="22"/>
          <w:szCs w:val="22"/>
        </w:rPr>
        <w:t>§ 100 a násl. zákona č. 262/2006 Sb., zákoníku práce, ve znění pozdějších předpisů,</w:t>
      </w:r>
    </w:p>
    <w:p w14:paraId="45070B29" w14:textId="3A0234B2" w:rsidR="00C266E8" w:rsidRPr="000D4987" w:rsidRDefault="00C266E8" w:rsidP="00040C37">
      <w:pPr>
        <w:pStyle w:val="Seznam"/>
        <w:numPr>
          <w:ilvl w:val="0"/>
          <w:numId w:val="32"/>
        </w:numPr>
        <w:tabs>
          <w:tab w:val="left" w:pos="708"/>
        </w:tabs>
        <w:rPr>
          <w:rFonts w:ascii="Calibri" w:hAnsi="Calibri"/>
          <w:sz w:val="22"/>
          <w:szCs w:val="22"/>
        </w:rPr>
      </w:pPr>
      <w:r w:rsidRPr="000D4987">
        <w:rPr>
          <w:rFonts w:ascii="Calibri" w:hAnsi="Calibri"/>
          <w:sz w:val="22"/>
          <w:szCs w:val="22"/>
        </w:rPr>
        <w:t xml:space="preserve">nařízení vlády č. </w:t>
      </w:r>
      <w:r w:rsidR="00AA777A" w:rsidRPr="000D4987">
        <w:rPr>
          <w:rFonts w:ascii="Calibri" w:hAnsi="Calibri"/>
          <w:sz w:val="22"/>
          <w:szCs w:val="22"/>
        </w:rPr>
        <w:t>390</w:t>
      </w:r>
      <w:r w:rsidRPr="000D4987">
        <w:rPr>
          <w:rFonts w:ascii="Calibri" w:hAnsi="Calibri"/>
          <w:sz w:val="22"/>
          <w:szCs w:val="22"/>
        </w:rPr>
        <w:t>/20</w:t>
      </w:r>
      <w:r w:rsidR="00AA777A" w:rsidRPr="000D4987">
        <w:rPr>
          <w:rFonts w:ascii="Calibri" w:hAnsi="Calibri"/>
          <w:sz w:val="22"/>
          <w:szCs w:val="22"/>
        </w:rPr>
        <w:t>2</w:t>
      </w:r>
      <w:r w:rsidRPr="000D4987">
        <w:rPr>
          <w:rFonts w:ascii="Calibri" w:hAnsi="Calibri"/>
          <w:sz w:val="22"/>
          <w:szCs w:val="22"/>
        </w:rPr>
        <w:t xml:space="preserve">1 Sb., </w:t>
      </w:r>
      <w:r w:rsidR="00AA777A" w:rsidRPr="000D4987">
        <w:rPr>
          <w:rFonts w:ascii="Calibri" w:hAnsi="Calibri"/>
          <w:sz w:val="22"/>
          <w:szCs w:val="22"/>
        </w:rPr>
        <w:t>o bližších podmínkách poskytování osobních ochranných pracovních prostředků, mycích, čisticích a dezinfekčních prostředků</w:t>
      </w:r>
      <w:r w:rsidRPr="000D4987">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2351275D" w14:textId="77777777" w:rsidR="003764DB" w:rsidRPr="00867154" w:rsidRDefault="003764DB" w:rsidP="00730793">
      <w:pPr>
        <w:pStyle w:val="nadpisvesmlouvch"/>
        <w:keepNext/>
        <w:numPr>
          <w:ilvl w:val="0"/>
          <w:numId w:val="10"/>
        </w:numPr>
        <w:spacing w:before="240"/>
      </w:pPr>
    </w:p>
    <w:p w14:paraId="14F224CB" w14:textId="77777777" w:rsidR="00C266E8" w:rsidRDefault="00C266E8" w:rsidP="00D91ADF">
      <w:pPr>
        <w:pStyle w:val="nadpisvesmlouvch"/>
        <w:keepNext/>
      </w:pPr>
      <w:r w:rsidRPr="00666572">
        <w:t>Sank</w:t>
      </w:r>
      <w:r>
        <w:t>ční ujednání</w:t>
      </w:r>
    </w:p>
    <w:p w14:paraId="7722344D" w14:textId="454494D8" w:rsidR="00C266E8" w:rsidRDefault="00C266E8" w:rsidP="00250E84">
      <w:pPr>
        <w:pStyle w:val="Seznam"/>
        <w:keepNext/>
        <w:numPr>
          <w:ilvl w:val="0"/>
          <w:numId w:val="33"/>
        </w:numPr>
        <w:spacing w:before="120"/>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9"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1B921438" w:rsidR="00C266E8"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C266E8">
        <w:rPr>
          <w:rFonts w:ascii="Calibri" w:hAnsi="Calibri"/>
          <w:sz w:val="22"/>
          <w:szCs w:val="22"/>
        </w:rPr>
        <w:t xml:space="preserve">výši </w:t>
      </w:r>
      <w:proofErr w:type="gramStart"/>
      <w:r w:rsidR="000D4987">
        <w:rPr>
          <w:rFonts w:ascii="Calibri" w:hAnsi="Calibri"/>
          <w:sz w:val="22"/>
          <w:szCs w:val="22"/>
        </w:rPr>
        <w:t>10.000,-</w:t>
      </w:r>
      <w:proofErr w:type="gramEnd"/>
      <w:r w:rsidR="000D4987">
        <w:rPr>
          <w:rFonts w:ascii="Calibri" w:hAnsi="Calibri"/>
          <w:sz w:val="22"/>
          <w:szCs w:val="22"/>
        </w:rPr>
        <w:t xml:space="preserve"> Kč</w:t>
      </w:r>
      <w:r w:rsidRPr="00C266E8">
        <w:rPr>
          <w:rFonts w:ascii="Calibri" w:hAnsi="Calibri"/>
          <w:sz w:val="22"/>
          <w:szCs w:val="22"/>
        </w:rPr>
        <w:t xml:space="preserve"> za každé </w:t>
      </w:r>
      <w:r w:rsidRPr="00925994">
        <w:rPr>
          <w:rFonts w:ascii="Calibri" w:hAnsi="Calibri"/>
          <w:sz w:val="22"/>
          <w:szCs w:val="22"/>
        </w:rPr>
        <w:t xml:space="preserve">porušení závazků </w:t>
      </w:r>
      <w:r>
        <w:rPr>
          <w:rFonts w:ascii="Calibri" w:hAnsi="Calibri"/>
          <w:sz w:val="22"/>
          <w:szCs w:val="22"/>
        </w:rPr>
        <w:t>z</w:t>
      </w:r>
      <w:r w:rsidRPr="00925994">
        <w:rPr>
          <w:rFonts w:ascii="Calibri" w:hAnsi="Calibri"/>
          <w:sz w:val="22"/>
          <w:szCs w:val="22"/>
        </w:rPr>
        <w:t xml:space="preserve">hotovitele se zahájením prací na zhotovení </w:t>
      </w:r>
      <w:r w:rsidR="008C0529">
        <w:rPr>
          <w:rFonts w:ascii="Calibri" w:hAnsi="Calibri"/>
          <w:sz w:val="22"/>
          <w:szCs w:val="22"/>
        </w:rPr>
        <w:t>každého jednotlivého</w:t>
      </w:r>
      <w:r w:rsidR="008C0529" w:rsidRPr="00666572">
        <w:rPr>
          <w:rFonts w:ascii="Calibri" w:hAnsi="Calibri"/>
          <w:sz w:val="22"/>
          <w:szCs w:val="22"/>
        </w:rPr>
        <w:t xml:space="preserve"> </w:t>
      </w:r>
      <w:r>
        <w:rPr>
          <w:rFonts w:ascii="Calibri" w:hAnsi="Calibri"/>
          <w:sz w:val="22"/>
          <w:szCs w:val="22"/>
        </w:rPr>
        <w:t>díla</w:t>
      </w:r>
      <w:r w:rsidRPr="00925994">
        <w:rPr>
          <w:rFonts w:ascii="Calibri" w:hAnsi="Calibri"/>
          <w:sz w:val="22"/>
          <w:szCs w:val="22"/>
        </w:rPr>
        <w:t>, a to za každý i započatý den prodlení, vyjma situace, kdy zahájení prací objektivně zcela brání zvláště nepříznivé klimatické podmínky</w:t>
      </w:r>
      <w:r>
        <w:rPr>
          <w:rFonts w:ascii="Calibri" w:hAnsi="Calibri"/>
          <w:sz w:val="22"/>
          <w:szCs w:val="22"/>
        </w:rPr>
        <w:t>.</w:t>
      </w:r>
    </w:p>
    <w:p w14:paraId="1F09297F" w14:textId="0A79F7D2" w:rsidR="00C266E8" w:rsidRPr="00FB10FE"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výši </w:t>
      </w:r>
      <w:proofErr w:type="gramStart"/>
      <w:r w:rsidR="000D4987">
        <w:rPr>
          <w:rFonts w:ascii="Calibri" w:hAnsi="Calibri"/>
          <w:sz w:val="22"/>
          <w:szCs w:val="22"/>
        </w:rPr>
        <w:t>10.000,-</w:t>
      </w:r>
      <w:proofErr w:type="gramEnd"/>
      <w:r w:rsidR="000D4987">
        <w:rPr>
          <w:rFonts w:ascii="Calibri" w:hAnsi="Calibri"/>
          <w:sz w:val="22"/>
          <w:szCs w:val="22"/>
        </w:rPr>
        <w:t xml:space="preserve"> Kč</w:t>
      </w:r>
      <w:r w:rsidRPr="008323EF">
        <w:rPr>
          <w:rFonts w:ascii="Calibri" w:hAnsi="Calibri"/>
          <w:color w:val="FF0000"/>
          <w:sz w:val="22"/>
          <w:szCs w:val="22"/>
        </w:rPr>
        <w:t xml:space="preserve"> </w:t>
      </w:r>
      <w:r w:rsidRPr="00FB10FE">
        <w:rPr>
          <w:rFonts w:ascii="Calibri" w:hAnsi="Calibri"/>
          <w:sz w:val="22"/>
          <w:szCs w:val="22"/>
        </w:rPr>
        <w:t xml:space="preserve">za porušení závazku zhotovitele s dokončením </w:t>
      </w:r>
      <w:r w:rsidR="008C0529">
        <w:rPr>
          <w:rFonts w:ascii="Calibri" w:hAnsi="Calibri"/>
          <w:sz w:val="22"/>
          <w:szCs w:val="22"/>
        </w:rPr>
        <w:t>každého jednotlivého díla</w:t>
      </w:r>
      <w:r w:rsidRPr="00FB10FE">
        <w:rPr>
          <w:rFonts w:ascii="Calibri" w:hAnsi="Calibri"/>
          <w:sz w:val="22"/>
          <w:szCs w:val="22"/>
        </w:rPr>
        <w:t xml:space="preserve"> a je</w:t>
      </w:r>
      <w:r w:rsidR="008C0529">
        <w:rPr>
          <w:rFonts w:ascii="Calibri" w:hAnsi="Calibri"/>
          <w:sz w:val="22"/>
          <w:szCs w:val="22"/>
        </w:rPr>
        <w:t>ho</w:t>
      </w:r>
      <w:r w:rsidRPr="00FB10FE">
        <w:rPr>
          <w:rFonts w:ascii="Calibri" w:hAnsi="Calibri"/>
          <w:sz w:val="22"/>
          <w:szCs w:val="22"/>
        </w:rPr>
        <w:t xml:space="preserve"> předání objednateli ve sjednané lhůtě, a to za každý započatý den prodlení.</w:t>
      </w:r>
    </w:p>
    <w:p w14:paraId="3D89A87B" w14:textId="7BAC5479" w:rsidR="00C266E8" w:rsidRPr="00397AA0" w:rsidRDefault="00C266E8" w:rsidP="00040C37">
      <w:pPr>
        <w:pStyle w:val="Seznam"/>
        <w:numPr>
          <w:ilvl w:val="1"/>
          <w:numId w:val="20"/>
        </w:numPr>
        <w:rPr>
          <w:rFonts w:ascii="Calibri" w:hAnsi="Calibri"/>
          <w:sz w:val="22"/>
          <w:szCs w:val="22"/>
        </w:rPr>
      </w:pPr>
      <w:r w:rsidRPr="00FB10FE">
        <w:rPr>
          <w:rFonts w:ascii="Calibri" w:hAnsi="Calibri"/>
          <w:sz w:val="22"/>
          <w:szCs w:val="22"/>
        </w:rPr>
        <w:t xml:space="preserve">Ve </w:t>
      </w:r>
      <w:r w:rsidRPr="00397AA0">
        <w:rPr>
          <w:rFonts w:ascii="Calibri" w:hAnsi="Calibri"/>
          <w:sz w:val="22"/>
          <w:szCs w:val="22"/>
        </w:rPr>
        <w:t xml:space="preserve">výši </w:t>
      </w:r>
      <w:proofErr w:type="gramStart"/>
      <w:r w:rsidR="008C0529" w:rsidRPr="00397AA0">
        <w:rPr>
          <w:rFonts w:ascii="Calibri" w:hAnsi="Calibri"/>
          <w:sz w:val="22"/>
          <w:szCs w:val="22"/>
        </w:rPr>
        <w:t>5</w:t>
      </w:r>
      <w:r w:rsidRPr="00397AA0">
        <w:rPr>
          <w:rFonts w:ascii="Calibri" w:hAnsi="Calibri"/>
          <w:sz w:val="22"/>
          <w:szCs w:val="22"/>
        </w:rPr>
        <w:t>.000,-</w:t>
      </w:r>
      <w:proofErr w:type="gramEnd"/>
      <w:r w:rsidRPr="00397AA0">
        <w:rPr>
          <w:rFonts w:ascii="Calibri" w:hAnsi="Calibri"/>
          <w:sz w:val="22"/>
          <w:szCs w:val="22"/>
        </w:rPr>
        <w:t xml:space="preserve"> Kč za každé porušení závazků zhotovitele s odstraněním drobných vad ve sjednané </w:t>
      </w:r>
      <w:r w:rsidR="00174F78" w:rsidRPr="00397AA0">
        <w:rPr>
          <w:rFonts w:ascii="Calibri" w:hAnsi="Calibri"/>
          <w:sz w:val="22"/>
          <w:szCs w:val="22"/>
        </w:rPr>
        <w:t>lhůtě</w:t>
      </w:r>
      <w:r w:rsidRPr="00397AA0">
        <w:rPr>
          <w:rFonts w:ascii="Calibri" w:hAnsi="Calibri"/>
          <w:sz w:val="22"/>
          <w:szCs w:val="22"/>
        </w:rPr>
        <w:t>, a to za každý i započatý den prodlení.</w:t>
      </w:r>
    </w:p>
    <w:p w14:paraId="65114B20" w14:textId="340F1303"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Ve výši </w:t>
      </w:r>
      <w:r w:rsidR="008C0529" w:rsidRPr="00397AA0">
        <w:rPr>
          <w:rFonts w:ascii="Calibri" w:hAnsi="Calibri"/>
          <w:sz w:val="22"/>
          <w:szCs w:val="22"/>
        </w:rPr>
        <w:t>1</w:t>
      </w:r>
      <w:r w:rsidRPr="00397AA0">
        <w:rPr>
          <w:rFonts w:ascii="Calibri" w:hAnsi="Calibri"/>
          <w:sz w:val="22"/>
          <w:szCs w:val="22"/>
        </w:rPr>
        <w:t xml:space="preserve">0.000,- Kč za každé porušení závazku zhotovitele s odstraněním reklamovaných záručních vad ve sjednané </w:t>
      </w:r>
      <w:r w:rsidR="00174F78" w:rsidRPr="00397AA0">
        <w:rPr>
          <w:rFonts w:ascii="Calibri" w:hAnsi="Calibri"/>
          <w:sz w:val="22"/>
          <w:szCs w:val="22"/>
        </w:rPr>
        <w:t>lhůtě</w:t>
      </w:r>
      <w:r w:rsidRPr="00397AA0">
        <w:rPr>
          <w:rFonts w:ascii="Calibri" w:hAnsi="Calibri"/>
          <w:sz w:val="22"/>
          <w:szCs w:val="22"/>
        </w:rPr>
        <w:t xml:space="preserve">, a to za každý i započatý den prodlení, jedná-li se o vadu, která brání řádnému užívání </w:t>
      </w:r>
      <w:r w:rsidR="008C0529" w:rsidRPr="00397AA0">
        <w:rPr>
          <w:rFonts w:ascii="Calibri" w:hAnsi="Calibri"/>
          <w:sz w:val="22"/>
          <w:szCs w:val="22"/>
        </w:rPr>
        <w:t xml:space="preserve">každého jednotlivého </w:t>
      </w:r>
      <w:r w:rsidRPr="00397AA0">
        <w:rPr>
          <w:rFonts w:ascii="Calibri" w:hAnsi="Calibri"/>
          <w:sz w:val="22"/>
          <w:szCs w:val="22"/>
        </w:rPr>
        <w:t xml:space="preserve">díla, případně hrozí nebezpečí </w:t>
      </w:r>
      <w:r w:rsidR="00DE6B45" w:rsidRPr="00397AA0">
        <w:rPr>
          <w:rFonts w:ascii="Calibri" w:hAnsi="Calibri"/>
          <w:sz w:val="22"/>
          <w:szCs w:val="22"/>
        </w:rPr>
        <w:t xml:space="preserve">újmy </w:t>
      </w:r>
      <w:r w:rsidRPr="00397AA0">
        <w:rPr>
          <w:rFonts w:ascii="Calibri" w:hAnsi="Calibri"/>
          <w:sz w:val="22"/>
          <w:szCs w:val="22"/>
        </w:rPr>
        <w:t xml:space="preserve">velkého rozsahu (havárie); nejedná-li se o takovou vadu, </w:t>
      </w:r>
      <w:r w:rsidR="00E32631" w:rsidRPr="00397AA0">
        <w:rPr>
          <w:rFonts w:ascii="Calibri" w:hAnsi="Calibri"/>
          <w:sz w:val="22"/>
          <w:szCs w:val="22"/>
        </w:rPr>
        <w:t xml:space="preserve">je možné požadovat smluvní </w:t>
      </w:r>
      <w:r w:rsidRPr="00397AA0">
        <w:rPr>
          <w:rFonts w:ascii="Calibri" w:hAnsi="Calibri"/>
          <w:sz w:val="22"/>
          <w:szCs w:val="22"/>
        </w:rPr>
        <w:t>pokut</w:t>
      </w:r>
      <w:r w:rsidR="00E32631" w:rsidRPr="00397AA0">
        <w:rPr>
          <w:rFonts w:ascii="Calibri" w:hAnsi="Calibri"/>
          <w:sz w:val="22"/>
          <w:szCs w:val="22"/>
        </w:rPr>
        <w:t>u</w:t>
      </w:r>
      <w:r w:rsidRPr="00397AA0">
        <w:rPr>
          <w:rFonts w:ascii="Calibri" w:hAnsi="Calibri"/>
          <w:sz w:val="22"/>
          <w:szCs w:val="22"/>
        </w:rPr>
        <w:t xml:space="preserve"> ve výši </w:t>
      </w:r>
      <w:proofErr w:type="gramStart"/>
      <w:r w:rsidR="008C0529" w:rsidRPr="00397AA0">
        <w:rPr>
          <w:rFonts w:ascii="Calibri" w:hAnsi="Calibri"/>
          <w:sz w:val="22"/>
          <w:szCs w:val="22"/>
        </w:rPr>
        <w:t>5</w:t>
      </w:r>
      <w:r w:rsidRPr="00397AA0">
        <w:rPr>
          <w:rFonts w:ascii="Calibri" w:hAnsi="Calibri"/>
          <w:sz w:val="22"/>
          <w:szCs w:val="22"/>
        </w:rPr>
        <w:t>.000,-</w:t>
      </w:r>
      <w:proofErr w:type="gramEnd"/>
      <w:r w:rsidRPr="00397AA0">
        <w:rPr>
          <w:rFonts w:ascii="Calibri" w:hAnsi="Calibri"/>
          <w:sz w:val="22"/>
          <w:szCs w:val="22"/>
        </w:rPr>
        <w:t xml:space="preserve"> Kč, a to za každý i započatý den prodlení s jejím odstraněním.</w:t>
      </w:r>
    </w:p>
    <w:p w14:paraId="637BFFA9" w14:textId="12B38AF4"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Ve výši </w:t>
      </w:r>
      <w:proofErr w:type="gramStart"/>
      <w:r w:rsidR="008C0529" w:rsidRPr="00397AA0">
        <w:rPr>
          <w:rFonts w:ascii="Calibri" w:hAnsi="Calibri"/>
          <w:sz w:val="22"/>
          <w:szCs w:val="22"/>
        </w:rPr>
        <w:t>1</w:t>
      </w:r>
      <w:r w:rsidRPr="00397AA0">
        <w:rPr>
          <w:rFonts w:ascii="Calibri" w:hAnsi="Calibri"/>
          <w:sz w:val="22"/>
          <w:szCs w:val="22"/>
        </w:rPr>
        <w:t>0.000,-</w:t>
      </w:r>
      <w:proofErr w:type="gramEnd"/>
      <w:r w:rsidRPr="00397AA0">
        <w:rPr>
          <w:rFonts w:ascii="Calibri" w:hAnsi="Calibri"/>
          <w:sz w:val="22"/>
          <w:szCs w:val="22"/>
        </w:rPr>
        <w:t xml:space="preserve"> Kč za každý den prodlení v případě nedodržení lhůty sjednané k úplnému vyklizení staveniště.</w:t>
      </w:r>
    </w:p>
    <w:p w14:paraId="270BEBF5" w14:textId="0013259D"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Ve výši </w:t>
      </w:r>
      <w:proofErr w:type="gramStart"/>
      <w:r w:rsidR="008C0529" w:rsidRPr="00397AA0">
        <w:rPr>
          <w:rFonts w:ascii="Calibri" w:hAnsi="Calibri"/>
          <w:sz w:val="22"/>
          <w:szCs w:val="22"/>
        </w:rPr>
        <w:t>1</w:t>
      </w:r>
      <w:r w:rsidRPr="00397AA0">
        <w:rPr>
          <w:rFonts w:ascii="Calibri" w:hAnsi="Calibri"/>
          <w:sz w:val="22"/>
          <w:szCs w:val="22"/>
        </w:rPr>
        <w:t>0.000,-</w:t>
      </w:r>
      <w:proofErr w:type="gramEnd"/>
      <w:r w:rsidRPr="00397AA0">
        <w:rPr>
          <w:rFonts w:ascii="Calibri" w:hAnsi="Calibri"/>
          <w:sz w:val="22"/>
          <w:szCs w:val="22"/>
        </w:rPr>
        <w:t xml:space="preserve"> Kč za každý jednotlivý případ porušení povinnosti zhotovitele při výkonu činností stavbyvedoucího, a to i opakovaně.</w:t>
      </w:r>
    </w:p>
    <w:p w14:paraId="0F67EF9F" w14:textId="46A0AF8B"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Ve výši </w:t>
      </w:r>
      <w:proofErr w:type="gramStart"/>
      <w:r w:rsidR="008C0529" w:rsidRPr="00397AA0">
        <w:rPr>
          <w:rFonts w:ascii="Calibri" w:hAnsi="Calibri"/>
          <w:sz w:val="22"/>
          <w:szCs w:val="22"/>
        </w:rPr>
        <w:t>1</w:t>
      </w:r>
      <w:r w:rsidRPr="00397AA0">
        <w:rPr>
          <w:rFonts w:ascii="Calibri" w:hAnsi="Calibri"/>
          <w:sz w:val="22"/>
          <w:szCs w:val="22"/>
        </w:rPr>
        <w:t>0.000,-</w:t>
      </w:r>
      <w:proofErr w:type="gramEnd"/>
      <w:r w:rsidRPr="00397AA0">
        <w:rPr>
          <w:rFonts w:ascii="Calibri" w:hAnsi="Calibri"/>
          <w:sz w:val="22"/>
          <w:szCs w:val="22"/>
        </w:rPr>
        <w:t xml:space="preserve"> Kč v případě, že </w:t>
      </w:r>
      <w:r w:rsidR="00DE6B45" w:rsidRPr="00397AA0">
        <w:rPr>
          <w:rFonts w:ascii="Calibri" w:hAnsi="Calibri"/>
          <w:sz w:val="22"/>
          <w:szCs w:val="22"/>
        </w:rPr>
        <w:t xml:space="preserve">zhotovitel </w:t>
      </w:r>
      <w:r w:rsidRPr="00397AA0">
        <w:rPr>
          <w:rFonts w:ascii="Calibri" w:hAnsi="Calibri"/>
          <w:sz w:val="22"/>
          <w:szCs w:val="22"/>
        </w:rPr>
        <w:t>poruší své povinnosti dle čl. X až XI</w:t>
      </w:r>
      <w:r w:rsidR="004175A9">
        <w:rPr>
          <w:rFonts w:ascii="Calibri" w:hAnsi="Calibri"/>
          <w:sz w:val="22"/>
          <w:szCs w:val="22"/>
        </w:rPr>
        <w:t>II</w:t>
      </w:r>
      <w:r w:rsidRPr="00397AA0">
        <w:rPr>
          <w:rFonts w:ascii="Calibri" w:hAnsi="Calibri"/>
          <w:sz w:val="22"/>
          <w:szCs w:val="22"/>
        </w:rPr>
        <w:t>.</w:t>
      </w:r>
      <w:r w:rsidR="009B3538" w:rsidRPr="00397AA0">
        <w:rPr>
          <w:rFonts w:ascii="Calibri" w:hAnsi="Calibri"/>
          <w:sz w:val="22"/>
          <w:szCs w:val="22"/>
        </w:rPr>
        <w:t xml:space="preserve"> nebo čl. XVI.</w:t>
      </w:r>
      <w:r w:rsidRPr="00397AA0">
        <w:rPr>
          <w:rFonts w:ascii="Calibri" w:hAnsi="Calibri"/>
          <w:sz w:val="22"/>
          <w:szCs w:val="22"/>
        </w:rPr>
        <w:t xml:space="preserve">, </w:t>
      </w:r>
      <w:r w:rsidR="00DE6B45" w:rsidRPr="00397AA0">
        <w:rPr>
          <w:rFonts w:ascii="Calibri" w:hAnsi="Calibri"/>
          <w:sz w:val="22"/>
          <w:szCs w:val="22"/>
        </w:rPr>
        <w:t xml:space="preserve">a to </w:t>
      </w:r>
      <w:r w:rsidRPr="00397AA0">
        <w:rPr>
          <w:rFonts w:ascii="Calibri" w:hAnsi="Calibri"/>
          <w:sz w:val="22"/>
          <w:szCs w:val="22"/>
        </w:rPr>
        <w:t>za každé takové porušení.</w:t>
      </w:r>
    </w:p>
    <w:p w14:paraId="21606388" w14:textId="0CE35494"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397AA0">
        <w:rPr>
          <w:rFonts w:ascii="Calibri" w:hAnsi="Calibri"/>
          <w:sz w:val="22"/>
          <w:szCs w:val="22"/>
        </w:rPr>
        <w:t xml:space="preserve">může být </w:t>
      </w:r>
      <w:r w:rsidRPr="00397AA0">
        <w:rPr>
          <w:rFonts w:ascii="Calibri" w:hAnsi="Calibri"/>
          <w:sz w:val="22"/>
          <w:szCs w:val="22"/>
        </w:rPr>
        <w:t>zhotoviteli uděl</w:t>
      </w:r>
      <w:r w:rsidR="00E32631" w:rsidRPr="00397AA0">
        <w:rPr>
          <w:rFonts w:ascii="Calibri" w:hAnsi="Calibri"/>
          <w:sz w:val="22"/>
          <w:szCs w:val="22"/>
        </w:rPr>
        <w:t>ena</w:t>
      </w:r>
      <w:r w:rsidRPr="00397AA0">
        <w:rPr>
          <w:rFonts w:ascii="Calibri" w:hAnsi="Calibri"/>
          <w:sz w:val="22"/>
          <w:szCs w:val="22"/>
        </w:rPr>
        <w:t xml:space="preserve"> pokuta ve výši </w:t>
      </w:r>
      <w:proofErr w:type="gramStart"/>
      <w:r w:rsidRPr="00397AA0">
        <w:rPr>
          <w:rFonts w:ascii="Calibri" w:hAnsi="Calibri"/>
          <w:sz w:val="22"/>
          <w:szCs w:val="22"/>
        </w:rPr>
        <w:t>10</w:t>
      </w:r>
      <w:r w:rsidR="004175A9">
        <w:rPr>
          <w:rFonts w:ascii="Calibri" w:hAnsi="Calibri"/>
          <w:sz w:val="22"/>
          <w:szCs w:val="22"/>
        </w:rPr>
        <w:t>.</w:t>
      </w:r>
      <w:r w:rsidRPr="00397AA0">
        <w:rPr>
          <w:rFonts w:ascii="Calibri" w:hAnsi="Calibri"/>
          <w:sz w:val="22"/>
          <w:szCs w:val="22"/>
        </w:rPr>
        <w:t>000,-</w:t>
      </w:r>
      <w:proofErr w:type="gramEnd"/>
      <w:r w:rsidRPr="00397AA0">
        <w:rPr>
          <w:rFonts w:ascii="Calibri" w:hAnsi="Calibri"/>
          <w:sz w:val="22"/>
          <w:szCs w:val="22"/>
        </w:rPr>
        <w:t xml:space="preserve"> Kč. Koordinátor BOZP následně vyhotoví zprávu o udělení pokuty, doloží ji průkaznou fotodokumentací a doručí ji zhotoviteli. </w:t>
      </w:r>
    </w:p>
    <w:p w14:paraId="09D717CD" w14:textId="5F9EDB55" w:rsidR="00C266E8" w:rsidRPr="00397AA0" w:rsidRDefault="00C266E8" w:rsidP="00040C37">
      <w:pPr>
        <w:pStyle w:val="Seznam"/>
        <w:numPr>
          <w:ilvl w:val="1"/>
          <w:numId w:val="20"/>
        </w:numPr>
        <w:rPr>
          <w:rFonts w:ascii="Calibri" w:hAnsi="Calibri"/>
          <w:sz w:val="22"/>
          <w:szCs w:val="22"/>
        </w:rPr>
      </w:pPr>
      <w:r w:rsidRPr="00397AA0">
        <w:rPr>
          <w:rFonts w:ascii="Calibri" w:hAnsi="Calibri"/>
          <w:sz w:val="22"/>
          <w:szCs w:val="22"/>
        </w:rPr>
        <w:t xml:space="preserve">Ve výši </w:t>
      </w:r>
      <w:proofErr w:type="gramStart"/>
      <w:r w:rsidR="008C0529" w:rsidRPr="00397AA0">
        <w:rPr>
          <w:rFonts w:ascii="Calibri" w:hAnsi="Calibri"/>
          <w:sz w:val="22"/>
          <w:szCs w:val="22"/>
        </w:rPr>
        <w:t>2</w:t>
      </w:r>
      <w:r w:rsidRPr="00397AA0">
        <w:rPr>
          <w:rFonts w:ascii="Calibri" w:hAnsi="Calibri"/>
          <w:sz w:val="22"/>
          <w:szCs w:val="22"/>
        </w:rPr>
        <w:t>0.000,-</w:t>
      </w:r>
      <w:proofErr w:type="gramEnd"/>
      <w:r w:rsidRPr="00397AA0">
        <w:rPr>
          <w:rFonts w:ascii="Calibri" w:hAnsi="Calibri"/>
          <w:sz w:val="22"/>
          <w:szCs w:val="22"/>
        </w:rPr>
        <w:t xml:space="preserve"> Kč v případě nesplnění nápravných opatření </w:t>
      </w:r>
      <w:r w:rsidR="00DE6B45" w:rsidRPr="00397AA0">
        <w:rPr>
          <w:rFonts w:ascii="Calibri" w:hAnsi="Calibri"/>
          <w:sz w:val="22"/>
          <w:szCs w:val="22"/>
        </w:rPr>
        <w:t xml:space="preserve">ve stanovené lhůtě </w:t>
      </w:r>
      <w:r w:rsidRPr="00397AA0">
        <w:rPr>
          <w:rFonts w:ascii="Calibri" w:hAnsi="Calibri"/>
          <w:sz w:val="22"/>
          <w:szCs w:val="22"/>
        </w:rPr>
        <w:t>navržených koordinátorem BOZP a odsouhlasených objednatelem.</w:t>
      </w:r>
    </w:p>
    <w:p w14:paraId="1BB8BA37" w14:textId="0B185495" w:rsidR="00C266E8" w:rsidRPr="00397AA0" w:rsidRDefault="00C266E8" w:rsidP="00040C37">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Ve výši </w:t>
      </w:r>
      <w:proofErr w:type="gramStart"/>
      <w:r w:rsidRPr="00397AA0">
        <w:rPr>
          <w:rFonts w:ascii="Calibri" w:hAnsi="Calibri"/>
          <w:sz w:val="22"/>
          <w:szCs w:val="22"/>
        </w:rPr>
        <w:t>20.000,-</w:t>
      </w:r>
      <w:proofErr w:type="gramEnd"/>
      <w:r w:rsidRPr="00397AA0">
        <w:rPr>
          <w:rFonts w:ascii="Calibri" w:hAnsi="Calibri"/>
          <w:sz w:val="22"/>
          <w:szCs w:val="22"/>
        </w:rPr>
        <w:t xml:space="preserve"> Kč za porušení povinnosti Zhotovitele být pojištěn či předložit doklad o pojištění podle této </w:t>
      </w:r>
      <w:r w:rsidR="00FB10FE" w:rsidRPr="00397AA0">
        <w:rPr>
          <w:rFonts w:asciiTheme="minorHAnsi" w:hAnsiTheme="minorHAnsi" w:cstheme="minorHAnsi"/>
          <w:sz w:val="22"/>
          <w:szCs w:val="22"/>
        </w:rPr>
        <w:t>dohody</w:t>
      </w:r>
      <w:r w:rsidRPr="00397AA0">
        <w:rPr>
          <w:rFonts w:ascii="Calibri" w:hAnsi="Calibri"/>
          <w:sz w:val="22"/>
          <w:szCs w:val="22"/>
        </w:rPr>
        <w:t xml:space="preserve">, a to za každý případ a každý den trvání porušení uvedené povinnosti Zhotovitele. </w:t>
      </w:r>
    </w:p>
    <w:p w14:paraId="18CC7FF0" w14:textId="77777777" w:rsidR="00C266E8" w:rsidRPr="00397AA0" w:rsidRDefault="00C266E8" w:rsidP="00040C37">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Ve výši </w:t>
      </w:r>
      <w:proofErr w:type="gramStart"/>
      <w:r w:rsidRPr="00397AA0">
        <w:rPr>
          <w:rFonts w:ascii="Calibri" w:hAnsi="Calibri"/>
          <w:sz w:val="22"/>
          <w:szCs w:val="22"/>
        </w:rPr>
        <w:t>10.000,-</w:t>
      </w:r>
      <w:proofErr w:type="gramEnd"/>
      <w:r w:rsidRPr="00397AA0">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77777777" w:rsidR="00C266E8" w:rsidRPr="00397AA0" w:rsidRDefault="00C266E8" w:rsidP="00040C37">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Ve výši </w:t>
      </w:r>
      <w:proofErr w:type="gramStart"/>
      <w:r w:rsidRPr="00397AA0">
        <w:rPr>
          <w:rFonts w:ascii="Calibri" w:hAnsi="Calibri"/>
          <w:sz w:val="22"/>
          <w:szCs w:val="22"/>
        </w:rPr>
        <w:t>10.000,-</w:t>
      </w:r>
      <w:proofErr w:type="gramEnd"/>
      <w:r w:rsidRPr="00397AA0">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5525C8B3" w:rsidR="00C266E8" w:rsidRPr="00397AA0" w:rsidRDefault="00C266E8" w:rsidP="00040C37">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Ve výši </w:t>
      </w:r>
      <w:proofErr w:type="gramStart"/>
      <w:r w:rsidRPr="00397AA0">
        <w:rPr>
          <w:rFonts w:ascii="Calibri" w:hAnsi="Calibri"/>
          <w:sz w:val="22"/>
          <w:szCs w:val="22"/>
        </w:rPr>
        <w:t>10.000,-</w:t>
      </w:r>
      <w:proofErr w:type="gramEnd"/>
      <w:r w:rsidRPr="00397AA0">
        <w:rPr>
          <w:rFonts w:ascii="Calibri" w:hAnsi="Calibri"/>
          <w:sz w:val="22"/>
          <w:szCs w:val="22"/>
        </w:rPr>
        <w:t xml:space="preserve">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397AA0" w:rsidRDefault="000761FA" w:rsidP="000761FA">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Pr="00397AA0">
        <w:rPr>
          <w:rFonts w:ascii="Calibri" w:hAnsi="Calibri"/>
          <w:sz w:val="22"/>
          <w:szCs w:val="22"/>
        </w:rPr>
        <w:t>2.000,-</w:t>
      </w:r>
      <w:proofErr w:type="gramEnd"/>
      <w:r w:rsidRPr="00397AA0">
        <w:rPr>
          <w:rFonts w:ascii="Calibri" w:hAnsi="Calibri"/>
          <w:sz w:val="22"/>
          <w:szCs w:val="22"/>
        </w:rPr>
        <w:t xml:space="preserve"> Kč za každý den prodlení.</w:t>
      </w:r>
    </w:p>
    <w:p w14:paraId="236E1D70" w14:textId="194AE122" w:rsidR="00E24B87" w:rsidRPr="00397AA0" w:rsidRDefault="00E24B87" w:rsidP="00E24B87">
      <w:pPr>
        <w:pStyle w:val="Seznam"/>
        <w:numPr>
          <w:ilvl w:val="1"/>
          <w:numId w:val="20"/>
        </w:numPr>
        <w:tabs>
          <w:tab w:val="left" w:pos="851"/>
        </w:tabs>
        <w:rPr>
          <w:rFonts w:ascii="Calibri" w:hAnsi="Calibri"/>
          <w:sz w:val="22"/>
          <w:szCs w:val="22"/>
        </w:rPr>
      </w:pPr>
      <w:r w:rsidRPr="00397AA0">
        <w:rPr>
          <w:rFonts w:ascii="Calibri" w:hAnsi="Calibri"/>
          <w:sz w:val="22"/>
          <w:szCs w:val="22"/>
        </w:rPr>
        <w:t xml:space="preserve">Ve výši </w:t>
      </w:r>
      <w:proofErr w:type="gramStart"/>
      <w:r w:rsidR="00397AA0" w:rsidRPr="00397AA0">
        <w:rPr>
          <w:rFonts w:ascii="Calibri" w:hAnsi="Calibri"/>
          <w:sz w:val="22"/>
          <w:szCs w:val="22"/>
        </w:rPr>
        <w:t>10.000,-</w:t>
      </w:r>
      <w:proofErr w:type="gramEnd"/>
      <w:r w:rsidR="00397AA0" w:rsidRPr="00397AA0">
        <w:rPr>
          <w:rFonts w:ascii="Calibri" w:hAnsi="Calibri"/>
          <w:sz w:val="22"/>
          <w:szCs w:val="22"/>
        </w:rPr>
        <w:t xml:space="preserve"> Kč</w:t>
      </w:r>
      <w:r w:rsidR="0004071D" w:rsidRPr="00397AA0">
        <w:rPr>
          <w:rFonts w:ascii="Calibri" w:hAnsi="Calibri"/>
          <w:sz w:val="22"/>
          <w:szCs w:val="22"/>
        </w:rPr>
        <w:t xml:space="preserve"> </w:t>
      </w:r>
      <w:r w:rsidRPr="00397AA0">
        <w:rPr>
          <w:rFonts w:ascii="Calibri" w:hAnsi="Calibri"/>
          <w:sz w:val="22"/>
          <w:szCs w:val="22"/>
        </w:rPr>
        <w:t>za nepředložení seznamu poddodavatelů ve stanovených lhůtách.</w:t>
      </w:r>
    </w:p>
    <w:p w14:paraId="4BE957ED" w14:textId="7615A4F0"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00397AA0">
        <w:rPr>
          <w:rFonts w:ascii="Calibri" w:hAnsi="Calibri"/>
          <w:sz w:val="22"/>
          <w:szCs w:val="22"/>
        </w:rPr>
        <w:t>5</w:t>
      </w:r>
      <w:r w:rsidRPr="00C32173">
        <w:rPr>
          <w:rFonts w:ascii="Calibri" w:hAnsi="Calibri"/>
          <w:sz w:val="22"/>
          <w:szCs w:val="22"/>
        </w:rPr>
        <w:t>.000,-</w:t>
      </w:r>
      <w:proofErr w:type="gramEnd"/>
      <w:r w:rsidRPr="00C32173">
        <w:rPr>
          <w:rFonts w:ascii="Calibri" w:hAnsi="Calibri"/>
          <w:sz w:val="22"/>
          <w:szCs w:val="22"/>
        </w:rPr>
        <w:t xml:space="preserve"> Kč za každý případ takového porušení smluvní povinnosti.</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9"/>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7543354A" w14:textId="77777777" w:rsidR="00CF427B" w:rsidRPr="00867154" w:rsidRDefault="00CF427B" w:rsidP="00730793">
      <w:pPr>
        <w:pStyle w:val="nadpisvesmlouvch"/>
        <w:keepNext/>
        <w:numPr>
          <w:ilvl w:val="0"/>
          <w:numId w:val="10"/>
        </w:numPr>
        <w:spacing w:before="240"/>
      </w:pPr>
    </w:p>
    <w:p w14:paraId="2E60517E" w14:textId="72825E23" w:rsidR="00CF427B" w:rsidRDefault="00CF427B" w:rsidP="00152593">
      <w:pPr>
        <w:pStyle w:val="nadpisvesmlouvch"/>
        <w:keepNext/>
      </w:pPr>
      <w:r w:rsidRPr="00867154">
        <w:t xml:space="preserve">Odstoupení od </w:t>
      </w:r>
      <w:r w:rsidR="00762332">
        <w:t>dohody</w:t>
      </w:r>
    </w:p>
    <w:p w14:paraId="49A4011B" w14:textId="0C64C986" w:rsidR="00FB10FE" w:rsidRPr="00666572" w:rsidRDefault="00152593" w:rsidP="00250E84">
      <w:pPr>
        <w:pStyle w:val="Seznam"/>
        <w:keepNext/>
        <w:numPr>
          <w:ilvl w:val="0"/>
          <w:numId w:val="21"/>
        </w:numPr>
        <w:spacing w:before="120"/>
        <w:rPr>
          <w:rFonts w:ascii="Calibri" w:hAnsi="Calibri"/>
          <w:sz w:val="22"/>
          <w:szCs w:val="22"/>
        </w:rPr>
      </w:pPr>
      <w:bookmarkStart w:id="10"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3EBEDA85"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r w:rsidR="004175A9">
        <w:rPr>
          <w:rFonts w:ascii="Calibri" w:hAnsi="Calibri"/>
          <w:sz w:val="22"/>
          <w:szCs w:val="22"/>
        </w:rPr>
        <w:t>,</w:t>
      </w:r>
    </w:p>
    <w:p w14:paraId="2BED9B6E" w14:textId="7A520A99" w:rsidR="00FB10FE" w:rsidRPr="000834C9" w:rsidRDefault="00FB10FE" w:rsidP="00040C37">
      <w:pPr>
        <w:numPr>
          <w:ilvl w:val="0"/>
          <w:numId w:val="22"/>
        </w:numPr>
        <w:rPr>
          <w:rFonts w:ascii="Calibri" w:hAnsi="Calibri"/>
          <w:sz w:val="22"/>
          <w:szCs w:val="22"/>
        </w:rPr>
      </w:pPr>
      <w:r w:rsidRPr="000834C9">
        <w:rPr>
          <w:rFonts w:ascii="Calibri" w:hAnsi="Calibri"/>
          <w:sz w:val="22"/>
          <w:szCs w:val="22"/>
        </w:rPr>
        <w:t xml:space="preserve">prodlení zhotovitele se zahájením nebo dokončením provádění </w:t>
      </w:r>
      <w:r w:rsidR="008C0529" w:rsidRPr="000834C9">
        <w:rPr>
          <w:rFonts w:ascii="Calibri" w:hAnsi="Calibri"/>
          <w:sz w:val="22"/>
          <w:szCs w:val="22"/>
        </w:rPr>
        <w:t xml:space="preserve">jednotlivého </w:t>
      </w:r>
      <w:r w:rsidRPr="000834C9">
        <w:rPr>
          <w:rFonts w:ascii="Calibri" w:hAnsi="Calibri"/>
          <w:sz w:val="22"/>
          <w:szCs w:val="22"/>
        </w:rPr>
        <w:t>díla o více než 10 dní,</w:t>
      </w:r>
    </w:p>
    <w:p w14:paraId="5B94D37B" w14:textId="17479899" w:rsidR="00FB10FE" w:rsidRPr="000834C9" w:rsidRDefault="00FB10FE" w:rsidP="00040C37">
      <w:pPr>
        <w:numPr>
          <w:ilvl w:val="0"/>
          <w:numId w:val="22"/>
        </w:numPr>
        <w:rPr>
          <w:rFonts w:ascii="Calibri" w:hAnsi="Calibri"/>
          <w:sz w:val="22"/>
          <w:szCs w:val="22"/>
        </w:rPr>
      </w:pPr>
      <w:r w:rsidRPr="000834C9">
        <w:rPr>
          <w:rFonts w:ascii="Calibri" w:hAnsi="Calibri"/>
          <w:sz w:val="22"/>
          <w:szCs w:val="22"/>
        </w:rPr>
        <w:t xml:space="preserve">zastavení prací na více než 15 dní, pokud není v souladu se zněním této </w:t>
      </w:r>
      <w:r w:rsidRPr="000834C9">
        <w:rPr>
          <w:rFonts w:asciiTheme="minorHAnsi" w:hAnsiTheme="minorHAnsi" w:cstheme="minorHAnsi"/>
          <w:sz w:val="22"/>
          <w:szCs w:val="22"/>
        </w:rPr>
        <w:t>dohody</w:t>
      </w:r>
      <w:r w:rsidRPr="000834C9">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3AD20253"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4175A9">
        <w:rPr>
          <w:rFonts w:ascii="Calibri" w:hAnsi="Calibri"/>
          <w:sz w:val="22"/>
          <w:szCs w:val="22"/>
        </w:rPr>
        <w:t>,</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25AFF41C"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r w:rsidR="004175A9">
        <w:rPr>
          <w:rFonts w:ascii="Calibri" w:hAnsi="Calibri"/>
          <w:sz w:val="22"/>
          <w:szCs w:val="22"/>
        </w:rPr>
        <w:t>.</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0834C9" w:rsidRDefault="00FB10FE" w:rsidP="00AA4390">
      <w:pPr>
        <w:pStyle w:val="Odstavecseseznamem"/>
        <w:numPr>
          <w:ilvl w:val="0"/>
          <w:numId w:val="36"/>
        </w:numPr>
        <w:rPr>
          <w:rFonts w:ascii="Calibri" w:hAnsi="Calibri"/>
          <w:sz w:val="22"/>
          <w:szCs w:val="22"/>
        </w:rPr>
      </w:pPr>
      <w:r w:rsidRPr="000834C9">
        <w:rPr>
          <w:rFonts w:ascii="Calibri" w:hAnsi="Calibri"/>
          <w:sz w:val="22"/>
          <w:szCs w:val="22"/>
        </w:rPr>
        <w:t>prodlení objednatele s úhradou faktur o více než 90 dnů.</w:t>
      </w:r>
    </w:p>
    <w:p w14:paraId="6FFCBBED" w14:textId="08D2337E" w:rsidR="00FB10FE" w:rsidRPr="000834C9" w:rsidRDefault="00FB10FE" w:rsidP="00AA4390">
      <w:pPr>
        <w:pStyle w:val="Odstavecseseznamem"/>
        <w:numPr>
          <w:ilvl w:val="0"/>
          <w:numId w:val="36"/>
        </w:numPr>
        <w:rPr>
          <w:rFonts w:ascii="Calibri" w:hAnsi="Calibri"/>
          <w:sz w:val="22"/>
          <w:szCs w:val="22"/>
        </w:rPr>
      </w:pPr>
      <w:r w:rsidRPr="000834C9">
        <w:rPr>
          <w:rFonts w:ascii="Calibri" w:hAnsi="Calibri"/>
          <w:sz w:val="22"/>
          <w:szCs w:val="22"/>
        </w:rPr>
        <w:t xml:space="preserve">prodlení objednatele s předáním prostoru staveniště či jiných podstatných dokladů pro plnění </w:t>
      </w:r>
      <w:r w:rsidRPr="000834C9">
        <w:rPr>
          <w:rFonts w:asciiTheme="minorHAnsi" w:hAnsiTheme="minorHAnsi" w:cstheme="minorHAnsi"/>
          <w:sz w:val="22"/>
          <w:szCs w:val="22"/>
        </w:rPr>
        <w:t>dohody</w:t>
      </w:r>
      <w:r w:rsidRPr="000834C9">
        <w:rPr>
          <w:rFonts w:ascii="Calibri" w:hAnsi="Calibri"/>
          <w:sz w:val="22"/>
          <w:szCs w:val="22"/>
        </w:rPr>
        <w:t xml:space="preserve"> o více než 90 dnů</w:t>
      </w:r>
      <w:r w:rsidR="0086256D" w:rsidRPr="000834C9">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0"/>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5AA17C32" w14:textId="77777777" w:rsidR="00761C25" w:rsidRPr="00867154" w:rsidRDefault="00761C25" w:rsidP="00730793">
      <w:pPr>
        <w:pStyle w:val="nadpisvesmlouvch"/>
        <w:numPr>
          <w:ilvl w:val="0"/>
          <w:numId w:val="10"/>
        </w:numPr>
        <w:spacing w:before="240"/>
      </w:pPr>
    </w:p>
    <w:p w14:paraId="00267ADC" w14:textId="77777777" w:rsidR="00761C25" w:rsidRDefault="00761C25" w:rsidP="00761C25">
      <w:pPr>
        <w:pStyle w:val="nadpisvesmlouvch"/>
      </w:pPr>
      <w:r>
        <w:t>Důvěrnost informací</w:t>
      </w:r>
    </w:p>
    <w:p w14:paraId="542496EB" w14:textId="663DA501" w:rsidR="00FB10FE" w:rsidRPr="00E30129" w:rsidRDefault="00040C37" w:rsidP="00250E84">
      <w:pPr>
        <w:pStyle w:val="Zkladntext2"/>
        <w:numPr>
          <w:ilvl w:val="0"/>
          <w:numId w:val="11"/>
        </w:numPr>
        <w:spacing w:before="120"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508BC572" w14:textId="77777777" w:rsidR="00CF427B" w:rsidRPr="00867154" w:rsidRDefault="00CF427B" w:rsidP="00730793">
      <w:pPr>
        <w:pStyle w:val="nadpisvesmlouvch"/>
        <w:keepNext/>
        <w:numPr>
          <w:ilvl w:val="0"/>
          <w:numId w:val="10"/>
        </w:numPr>
        <w:spacing w:before="240"/>
      </w:pPr>
    </w:p>
    <w:p w14:paraId="1D227EE8" w14:textId="77777777" w:rsidR="00CF427B" w:rsidRDefault="00CF427B" w:rsidP="00730793">
      <w:pPr>
        <w:pStyle w:val="nadpisvesmlouvch"/>
        <w:keepNext/>
      </w:pPr>
      <w:r w:rsidRPr="00867154">
        <w:t>Závěrečná ustanovení</w:t>
      </w:r>
    </w:p>
    <w:p w14:paraId="0C031184" w14:textId="0A04651E" w:rsidR="00FB10FE" w:rsidRPr="006B1F79" w:rsidRDefault="00FB10FE" w:rsidP="00250E84">
      <w:pPr>
        <w:pStyle w:val="Seznam"/>
        <w:numPr>
          <w:ilvl w:val="0"/>
          <w:numId w:val="7"/>
        </w:numPr>
        <w:spacing w:before="120"/>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1"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1"/>
    <w:p w14:paraId="092CFAC0" w14:textId="5D22C5A8" w:rsidR="006176D8" w:rsidRPr="006A219C" w:rsidRDefault="006176D8" w:rsidP="006176D8">
      <w:pPr>
        <w:pStyle w:val="Odstavecseseznamem"/>
        <w:numPr>
          <w:ilvl w:val="0"/>
          <w:numId w:val="7"/>
        </w:numPr>
        <w:rPr>
          <w:rFonts w:asciiTheme="minorHAnsi" w:hAnsiTheme="minorHAnsi"/>
          <w:snapToGrid w:val="0"/>
          <w:sz w:val="22"/>
          <w:szCs w:val="22"/>
          <w:lang w:val="x-none" w:eastAsia="x-none"/>
        </w:rPr>
      </w:pPr>
      <w:r w:rsidRPr="006A219C">
        <w:rPr>
          <w:rFonts w:asciiTheme="minorHAnsi" w:hAnsiTheme="minorHAnsi"/>
          <w:snapToGrid w:val="0"/>
          <w:sz w:val="22"/>
          <w:szCs w:val="22"/>
          <w:lang w:val="x-none" w:eastAsia="x-none"/>
        </w:rPr>
        <w:t xml:space="preserve">Tato </w:t>
      </w:r>
      <w:r>
        <w:rPr>
          <w:rFonts w:asciiTheme="minorHAnsi" w:hAnsiTheme="minorHAnsi"/>
          <w:snapToGrid w:val="0"/>
          <w:sz w:val="22"/>
          <w:szCs w:val="22"/>
          <w:lang w:val="x-none" w:eastAsia="x-none"/>
        </w:rPr>
        <w:t>dohod</w:t>
      </w:r>
      <w:r w:rsidRPr="006A219C">
        <w:rPr>
          <w:rFonts w:asciiTheme="minorHAnsi" w:hAnsiTheme="minorHAnsi"/>
          <w:snapToGrid w:val="0"/>
          <w:sz w:val="22"/>
          <w:szCs w:val="22"/>
          <w:lang w:val="x-none" w:eastAsia="x-none"/>
        </w:rPr>
        <w:t xml:space="preserve">a bude uzavřena pouze elektronicky, přičemž poslední podepisující smluvní strana je povinna zaslat bez zbytečného odkladu tento elektronicky uzavřený originál </w:t>
      </w:r>
      <w:r>
        <w:rPr>
          <w:rFonts w:asciiTheme="minorHAnsi" w:hAnsiTheme="minorHAnsi"/>
          <w:snapToGrid w:val="0"/>
          <w:sz w:val="22"/>
          <w:szCs w:val="22"/>
          <w:lang w:val="x-none" w:eastAsia="x-none"/>
        </w:rPr>
        <w:t>dohod</w:t>
      </w:r>
      <w:r w:rsidRPr="006A219C">
        <w:rPr>
          <w:rFonts w:asciiTheme="minorHAnsi" w:hAnsiTheme="minorHAnsi"/>
          <w:snapToGrid w:val="0"/>
          <w:sz w:val="22"/>
          <w:szCs w:val="22"/>
          <w:lang w:val="x-none" w:eastAsia="x-none"/>
        </w:rPr>
        <w:t>y druhé smluvní straně.</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4C6BCDA6" w:rsidR="00FB10FE" w:rsidRPr="00F8133C" w:rsidRDefault="000760D6" w:rsidP="00040C37">
      <w:pPr>
        <w:pStyle w:val="Zkladntext"/>
        <w:widowControl/>
        <w:numPr>
          <w:ilvl w:val="0"/>
          <w:numId w:val="7"/>
        </w:numPr>
        <w:snapToGrid w:val="0"/>
        <w:rPr>
          <w:rFonts w:asciiTheme="minorHAnsi" w:hAnsiTheme="minorHAnsi"/>
          <w:sz w:val="22"/>
          <w:szCs w:val="22"/>
        </w:rPr>
      </w:pPr>
      <w:bookmarkStart w:id="12" w:name="_Hlk33162990"/>
      <w:r>
        <w:rPr>
          <w:rFonts w:asciiTheme="minorHAnsi" w:hAnsiTheme="minorHAnsi"/>
          <w:sz w:val="22"/>
          <w:szCs w:val="22"/>
          <w:lang w:val="cs-CZ"/>
        </w:rPr>
        <w:t>Nedílnou součástí této dohody je Příloha č. 1, příloha č. 2.</w:t>
      </w:r>
      <w:r w:rsidR="00FB10FE" w:rsidRPr="008C6E5B">
        <w:rPr>
          <w:rFonts w:asciiTheme="minorHAnsi" w:hAnsiTheme="minorHAnsi"/>
          <w:sz w:val="22"/>
          <w:szCs w:val="22"/>
        </w:rPr>
        <w:t xml:space="preserve"> </w:t>
      </w:r>
    </w:p>
    <w:p w14:paraId="5C7D0D40" w14:textId="4596277F" w:rsidR="007E1889" w:rsidRPr="007E1889" w:rsidRDefault="007E1889" w:rsidP="006176D8">
      <w:pPr>
        <w:spacing w:before="240"/>
        <w:rPr>
          <w:rFonts w:asciiTheme="minorHAnsi" w:hAnsiTheme="minorHAnsi"/>
          <w:b/>
          <w:sz w:val="22"/>
          <w:szCs w:val="22"/>
        </w:rPr>
      </w:pPr>
      <w:bookmarkStart w:id="13" w:name="_Hlk33162998"/>
      <w:bookmarkEnd w:id="12"/>
      <w:r w:rsidRPr="007E1889">
        <w:rPr>
          <w:rFonts w:asciiTheme="minorHAnsi" w:hAnsiTheme="minorHAnsi"/>
          <w:b/>
          <w:sz w:val="22"/>
          <w:szCs w:val="22"/>
        </w:rPr>
        <w:t>Přílohy:</w:t>
      </w:r>
    </w:p>
    <w:p w14:paraId="71F00C9C" w14:textId="77777777" w:rsidR="000834C9" w:rsidRPr="00666572" w:rsidRDefault="000834C9" w:rsidP="000834C9">
      <w:pPr>
        <w:rPr>
          <w:rFonts w:ascii="Calibri" w:hAnsi="Calibri"/>
          <w:sz w:val="22"/>
          <w:szCs w:val="22"/>
        </w:rPr>
      </w:pPr>
      <w:bookmarkStart w:id="14" w:name="_Hlk503257247"/>
      <w:r w:rsidRPr="00666572">
        <w:rPr>
          <w:rFonts w:ascii="Calibri" w:hAnsi="Calibri"/>
          <w:sz w:val="22"/>
          <w:szCs w:val="22"/>
        </w:rPr>
        <w:t>Příloha č. 1: Položkový rozpočet</w:t>
      </w:r>
    </w:p>
    <w:p w14:paraId="2120B994" w14:textId="77777777" w:rsidR="000834C9" w:rsidRPr="00C2456B" w:rsidRDefault="000834C9" w:rsidP="000834C9">
      <w:pPr>
        <w:tabs>
          <w:tab w:val="left" w:pos="4962"/>
        </w:tabs>
        <w:rPr>
          <w:rFonts w:ascii="Calibri" w:hAnsi="Calibri"/>
          <w:sz w:val="22"/>
          <w:szCs w:val="22"/>
        </w:rPr>
      </w:pPr>
      <w:r w:rsidRPr="00C2456B">
        <w:rPr>
          <w:rFonts w:ascii="Calibri" w:hAnsi="Calibri"/>
          <w:sz w:val="22"/>
          <w:szCs w:val="22"/>
        </w:rPr>
        <w:t xml:space="preserve">Příloha č. 2: Seznam poddodavatelů zhotovitele </w:t>
      </w:r>
    </w:p>
    <w:bookmarkEnd w:id="14"/>
    <w:bookmarkEnd w:id="13"/>
    <w:p w14:paraId="547DE424" w14:textId="77777777" w:rsidR="00CF427B" w:rsidRPr="00867154" w:rsidRDefault="00CF427B" w:rsidP="00042FF2">
      <w:pPr>
        <w:tabs>
          <w:tab w:val="left" w:pos="4962"/>
        </w:tabs>
        <w:spacing w:before="360"/>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15EEA8CC" w14:textId="57360DAF" w:rsidR="000834C9" w:rsidRPr="00867154" w:rsidRDefault="000834C9" w:rsidP="00042FF2">
      <w:pPr>
        <w:tabs>
          <w:tab w:val="left" w:pos="4962"/>
        </w:tabs>
        <w:spacing w:before="360"/>
        <w:rPr>
          <w:rFonts w:asciiTheme="minorHAnsi" w:hAnsiTheme="minorHAnsi"/>
          <w:sz w:val="22"/>
          <w:szCs w:val="22"/>
        </w:rPr>
      </w:pPr>
      <w:r w:rsidRPr="00867154">
        <w:rPr>
          <w:rFonts w:asciiTheme="minorHAnsi" w:hAnsiTheme="minorHAnsi"/>
          <w:sz w:val="22"/>
          <w:szCs w:val="22"/>
        </w:rPr>
        <w:t xml:space="preserve">V Brně dne </w:t>
      </w:r>
      <w:r w:rsidRPr="00867154">
        <w:rPr>
          <w:rFonts w:asciiTheme="minorHAnsi" w:hAnsiTheme="minorHAnsi"/>
          <w:sz w:val="22"/>
          <w:szCs w:val="22"/>
        </w:rPr>
        <w:tab/>
      </w:r>
      <w:r w:rsidRPr="000834C9">
        <w:rPr>
          <w:rFonts w:asciiTheme="minorHAnsi" w:hAnsiTheme="minorHAnsi"/>
          <w:sz w:val="22"/>
          <w:szCs w:val="22"/>
        </w:rPr>
        <w:t>V </w:t>
      </w:r>
      <w:r w:rsidRPr="00145952">
        <w:rPr>
          <w:rFonts w:asciiTheme="minorHAnsi" w:hAnsiTheme="minorHAnsi"/>
          <w:sz w:val="22"/>
          <w:szCs w:val="22"/>
          <w:highlight w:val="yellow"/>
        </w:rPr>
        <w:t>…</w:t>
      </w:r>
      <w:proofErr w:type="gramStart"/>
      <w:r w:rsidRPr="00145952">
        <w:rPr>
          <w:rFonts w:asciiTheme="minorHAnsi" w:hAnsiTheme="minorHAnsi"/>
          <w:sz w:val="22"/>
          <w:szCs w:val="22"/>
          <w:highlight w:val="yellow"/>
        </w:rPr>
        <w:t>…….</w:t>
      </w:r>
      <w:proofErr w:type="gramEnd"/>
      <w:r w:rsidRPr="00145952">
        <w:rPr>
          <w:rFonts w:asciiTheme="minorHAnsi" w:hAnsiTheme="minorHAnsi"/>
          <w:sz w:val="22"/>
          <w:szCs w:val="22"/>
          <w:highlight w:val="yellow"/>
        </w:rPr>
        <w:t>.</w:t>
      </w:r>
      <w:r w:rsidRPr="000834C9">
        <w:rPr>
          <w:rFonts w:asciiTheme="minorHAnsi" w:hAnsiTheme="minorHAnsi"/>
          <w:sz w:val="22"/>
          <w:szCs w:val="22"/>
        </w:rPr>
        <w:t xml:space="preserve">  dne</w:t>
      </w:r>
      <w:r w:rsidRPr="00867154">
        <w:rPr>
          <w:rFonts w:asciiTheme="minorHAnsi" w:hAnsiTheme="minorHAnsi"/>
          <w:sz w:val="22"/>
          <w:szCs w:val="22"/>
        </w:rPr>
        <w:t xml:space="preserve"> </w:t>
      </w:r>
      <w:r w:rsidRPr="00145952">
        <w:rPr>
          <w:rFonts w:asciiTheme="minorHAnsi" w:hAnsiTheme="minorHAnsi"/>
          <w:sz w:val="22"/>
          <w:szCs w:val="22"/>
          <w:highlight w:val="yellow"/>
        </w:rPr>
        <w:t>…</w:t>
      </w: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0834C9" w:rsidRPr="00867154" w14:paraId="04225C10" w14:textId="77777777" w:rsidTr="00042FF2">
        <w:tc>
          <w:tcPr>
            <w:tcW w:w="4719" w:type="dxa"/>
          </w:tcPr>
          <w:p w14:paraId="2C530A05" w14:textId="77777777" w:rsidR="000834C9" w:rsidRPr="00867154" w:rsidRDefault="000834C9" w:rsidP="00250E84">
            <w:pPr>
              <w:tabs>
                <w:tab w:val="left" w:pos="0"/>
              </w:tabs>
              <w:spacing w:before="1080"/>
              <w:rPr>
                <w:rFonts w:asciiTheme="minorHAnsi" w:hAnsiTheme="minorHAnsi"/>
                <w:sz w:val="22"/>
                <w:szCs w:val="22"/>
              </w:rPr>
            </w:pPr>
            <w:r w:rsidRPr="00867154">
              <w:rPr>
                <w:rFonts w:asciiTheme="minorHAnsi" w:hAnsiTheme="minorHAnsi"/>
                <w:sz w:val="22"/>
                <w:szCs w:val="22"/>
              </w:rPr>
              <w:t>……………………………………………</w:t>
            </w:r>
          </w:p>
        </w:tc>
        <w:tc>
          <w:tcPr>
            <w:tcW w:w="4719" w:type="dxa"/>
          </w:tcPr>
          <w:p w14:paraId="08B43358" w14:textId="77777777" w:rsidR="000834C9" w:rsidRPr="00145952" w:rsidRDefault="000834C9" w:rsidP="00250E84">
            <w:pPr>
              <w:spacing w:before="1080"/>
              <w:rPr>
                <w:rFonts w:asciiTheme="minorHAnsi" w:hAnsiTheme="minorHAnsi"/>
                <w:sz w:val="22"/>
                <w:szCs w:val="22"/>
                <w:highlight w:val="yellow"/>
              </w:rPr>
            </w:pPr>
            <w:r w:rsidRPr="00145952">
              <w:rPr>
                <w:rFonts w:asciiTheme="minorHAnsi" w:hAnsiTheme="minorHAnsi"/>
                <w:sz w:val="22"/>
                <w:szCs w:val="22"/>
                <w:highlight w:val="yellow"/>
              </w:rPr>
              <w:t>……………………………………………..</w:t>
            </w:r>
          </w:p>
        </w:tc>
      </w:tr>
      <w:tr w:rsidR="000834C9" w:rsidRPr="00867154" w14:paraId="762E0A81" w14:textId="77777777" w:rsidTr="00042FF2">
        <w:tc>
          <w:tcPr>
            <w:tcW w:w="4719" w:type="dxa"/>
          </w:tcPr>
          <w:p w14:paraId="353281EB" w14:textId="77777777" w:rsidR="000834C9" w:rsidRPr="000834C9" w:rsidRDefault="000834C9" w:rsidP="000C28D0">
            <w:pPr>
              <w:jc w:val="left"/>
              <w:rPr>
                <w:rFonts w:asciiTheme="minorHAnsi" w:hAnsiTheme="minorHAnsi"/>
                <w:sz w:val="22"/>
                <w:szCs w:val="22"/>
              </w:rPr>
            </w:pPr>
            <w:r w:rsidRPr="000834C9">
              <w:rPr>
                <w:rFonts w:asciiTheme="minorHAnsi" w:hAnsiTheme="minorHAnsi"/>
                <w:sz w:val="22"/>
                <w:szCs w:val="22"/>
              </w:rPr>
              <w:t>Ing. Luděk Borový</w:t>
            </w:r>
          </w:p>
          <w:p w14:paraId="6DAEDF5F" w14:textId="77777777" w:rsidR="000834C9" w:rsidRPr="000834C9" w:rsidRDefault="000834C9" w:rsidP="000C28D0">
            <w:pPr>
              <w:jc w:val="left"/>
              <w:rPr>
                <w:rFonts w:asciiTheme="minorHAnsi" w:hAnsiTheme="minorHAnsi"/>
                <w:sz w:val="22"/>
                <w:szCs w:val="22"/>
              </w:rPr>
            </w:pPr>
            <w:r w:rsidRPr="000834C9">
              <w:rPr>
                <w:rFonts w:asciiTheme="minorHAnsi" w:hAnsiTheme="minorHAnsi"/>
                <w:sz w:val="22"/>
                <w:szCs w:val="22"/>
              </w:rPr>
              <w:t>generální ředitel</w:t>
            </w:r>
          </w:p>
        </w:tc>
        <w:tc>
          <w:tcPr>
            <w:tcW w:w="4719" w:type="dxa"/>
          </w:tcPr>
          <w:p w14:paraId="17DF8CEC" w14:textId="47DABDA1" w:rsidR="000834C9" w:rsidRPr="000834C9" w:rsidRDefault="000834C9" w:rsidP="00042FF2">
            <w:pPr>
              <w:ind w:left="-1099" w:hanging="2835"/>
              <w:jc w:val="center"/>
              <w:rPr>
                <w:rFonts w:asciiTheme="minorHAnsi" w:hAnsiTheme="minorHAnsi"/>
                <w:sz w:val="22"/>
                <w:szCs w:val="22"/>
              </w:rPr>
            </w:pPr>
          </w:p>
        </w:tc>
      </w:tr>
    </w:tbl>
    <w:p w14:paraId="3F81BDED" w14:textId="2CD60EBE" w:rsidR="00FB10FE" w:rsidRDefault="00FB10FE" w:rsidP="00FB10FE">
      <w:pPr>
        <w:rPr>
          <w:rFonts w:ascii="Calibri" w:hAnsi="Calibri"/>
          <w:b/>
          <w:sz w:val="22"/>
          <w:szCs w:val="22"/>
          <w:u w:val="single"/>
        </w:rPr>
      </w:pPr>
      <w:r w:rsidRPr="00E56B53">
        <w:rPr>
          <w:rFonts w:ascii="Calibri" w:hAnsi="Calibri"/>
          <w:b/>
          <w:sz w:val="22"/>
          <w:szCs w:val="22"/>
          <w:u w:val="single"/>
        </w:rPr>
        <w:t>Příloha č. 1 – položkový rozpočet</w:t>
      </w:r>
    </w:p>
    <w:p w14:paraId="6C6967F9" w14:textId="0ED66F83" w:rsidR="00042FF2" w:rsidRPr="00042FF2" w:rsidRDefault="00042FF2" w:rsidP="00042FF2">
      <w:pPr>
        <w:spacing w:before="240"/>
        <w:jc w:val="left"/>
        <w:rPr>
          <w:rFonts w:ascii="Calibri" w:hAnsi="Calibri"/>
          <w:bCs/>
          <w:sz w:val="22"/>
          <w:szCs w:val="22"/>
        </w:rPr>
      </w:pPr>
      <w:r w:rsidRPr="00042FF2">
        <w:rPr>
          <w:rFonts w:ascii="Calibri" w:hAnsi="Calibri"/>
          <w:bCs/>
          <w:sz w:val="22"/>
          <w:szCs w:val="22"/>
          <w:highlight w:val="yellow"/>
        </w:rPr>
        <w:t>……….</w:t>
      </w:r>
    </w:p>
    <w:p w14:paraId="4E27167B" w14:textId="19C66DA7" w:rsidR="00FB10FE" w:rsidRDefault="00FB10FE">
      <w:pPr>
        <w:jc w:val="left"/>
        <w:rPr>
          <w:rFonts w:ascii="Calibri" w:hAnsi="Calibri"/>
          <w:b/>
          <w:sz w:val="22"/>
          <w:szCs w:val="22"/>
          <w:u w:val="single"/>
        </w:rPr>
      </w:pPr>
      <w:r>
        <w:rPr>
          <w:rFonts w:ascii="Calibri" w:hAnsi="Calibri"/>
          <w:b/>
          <w:sz w:val="22"/>
          <w:szCs w:val="22"/>
          <w:u w:val="single"/>
        </w:rPr>
        <w:br w:type="page"/>
      </w:r>
    </w:p>
    <w:p w14:paraId="2A8EE4C3" w14:textId="77777777" w:rsidR="000834C9" w:rsidRDefault="000834C9" w:rsidP="000834C9">
      <w:pPr>
        <w:rPr>
          <w:rFonts w:ascii="Calibri" w:hAnsi="Calibri"/>
          <w:b/>
          <w:sz w:val="22"/>
          <w:szCs w:val="22"/>
          <w:u w:val="single"/>
        </w:rPr>
      </w:pPr>
      <w:bookmarkStart w:id="15" w:name="_Hlk33163012"/>
      <w:r w:rsidRPr="00E56B53">
        <w:rPr>
          <w:rFonts w:ascii="Calibri" w:hAnsi="Calibri"/>
          <w:b/>
          <w:sz w:val="22"/>
          <w:szCs w:val="22"/>
          <w:u w:val="single"/>
        </w:rPr>
        <w:t xml:space="preserve">Příloha č. </w:t>
      </w:r>
      <w:r>
        <w:rPr>
          <w:rFonts w:ascii="Calibri" w:hAnsi="Calibri"/>
          <w:b/>
          <w:sz w:val="22"/>
          <w:szCs w:val="22"/>
          <w:u w:val="single"/>
        </w:rPr>
        <w:t>2</w:t>
      </w:r>
      <w:r w:rsidRPr="00E56B53">
        <w:rPr>
          <w:rFonts w:ascii="Calibri" w:hAnsi="Calibri"/>
          <w:b/>
          <w:sz w:val="22"/>
          <w:szCs w:val="22"/>
          <w:u w:val="single"/>
        </w:rPr>
        <w:t xml:space="preserve"> – </w:t>
      </w:r>
      <w:r>
        <w:rPr>
          <w:rFonts w:ascii="Calibri" w:hAnsi="Calibri"/>
          <w:b/>
          <w:sz w:val="22"/>
          <w:szCs w:val="22"/>
          <w:u w:val="single"/>
        </w:rPr>
        <w:t>Seznam poddodavatelů zhotovitele</w:t>
      </w:r>
    </w:p>
    <w:bookmarkEnd w:id="15"/>
    <w:p w14:paraId="39397A12" w14:textId="77777777" w:rsidR="000834C9" w:rsidRPr="00867154" w:rsidRDefault="000834C9" w:rsidP="00042FF2">
      <w:pPr>
        <w:spacing w:before="240"/>
        <w:jc w:val="left"/>
        <w:rPr>
          <w:rFonts w:asciiTheme="minorHAnsi" w:hAnsiTheme="minorHAnsi"/>
          <w:b/>
          <w:sz w:val="22"/>
          <w:szCs w:val="22"/>
        </w:rPr>
      </w:pPr>
      <w:r w:rsidRPr="00E03E0E">
        <w:rPr>
          <w:rFonts w:ascii="Calibri" w:hAnsi="Calibri"/>
          <w:bCs/>
          <w:sz w:val="22"/>
          <w:szCs w:val="22"/>
          <w:highlight w:val="yellow"/>
        </w:rPr>
        <w:t>………….</w:t>
      </w:r>
    </w:p>
    <w:p w14:paraId="20751D49" w14:textId="7F177B1A" w:rsidR="00AF7AB6" w:rsidRPr="00867154" w:rsidRDefault="00AF7AB6" w:rsidP="000834C9">
      <w:pPr>
        <w:jc w:val="left"/>
        <w:rPr>
          <w:rFonts w:asciiTheme="minorHAnsi" w:hAnsiTheme="minorHAnsi"/>
          <w:b/>
          <w:sz w:val="22"/>
          <w:szCs w:val="22"/>
        </w:rPr>
      </w:pPr>
    </w:p>
    <w:sectPr w:rsidR="00AF7AB6" w:rsidRPr="00867154">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7"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4"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6"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0"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2"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8"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0"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8"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B195C2F"/>
    <w:multiLevelType w:val="singleLevel"/>
    <w:tmpl w:val="E222F858"/>
    <w:lvl w:ilvl="0">
      <w:numFmt w:val="bullet"/>
      <w:lvlText w:val="-"/>
      <w:lvlJc w:val="left"/>
      <w:pPr>
        <w:ind w:left="1432" w:hanging="360"/>
      </w:pPr>
      <w:rPr>
        <w:rFonts w:hint="default"/>
      </w:r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0"/>
  </w:num>
  <w:num w:numId="2" w16cid:durableId="661197041">
    <w:abstractNumId w:val="27"/>
  </w:num>
  <w:num w:numId="3" w16cid:durableId="1472208354">
    <w:abstractNumId w:val="13"/>
  </w:num>
  <w:num w:numId="4" w16cid:durableId="554514842">
    <w:abstractNumId w:val="1"/>
  </w:num>
  <w:num w:numId="5" w16cid:durableId="398485274">
    <w:abstractNumId w:val="10"/>
  </w:num>
  <w:num w:numId="6" w16cid:durableId="584649698">
    <w:abstractNumId w:val="16"/>
  </w:num>
  <w:num w:numId="7" w16cid:durableId="1991669306">
    <w:abstractNumId w:val="36"/>
  </w:num>
  <w:num w:numId="8" w16cid:durableId="807287125">
    <w:abstractNumId w:val="9"/>
  </w:num>
  <w:num w:numId="9" w16cid:durableId="1123621583">
    <w:abstractNumId w:val="12"/>
  </w:num>
  <w:num w:numId="10" w16cid:durableId="1881624416">
    <w:abstractNumId w:val="3"/>
  </w:num>
  <w:num w:numId="11" w16cid:durableId="1447504044">
    <w:abstractNumId w:val="34"/>
  </w:num>
  <w:num w:numId="12" w16cid:durableId="672682217">
    <w:abstractNumId w:val="4"/>
  </w:num>
  <w:num w:numId="13" w16cid:durableId="1754661944">
    <w:abstractNumId w:val="11"/>
  </w:num>
  <w:num w:numId="14" w16cid:durableId="1503668523">
    <w:abstractNumId w:val="7"/>
  </w:num>
  <w:num w:numId="15" w16cid:durableId="1738094014">
    <w:abstractNumId w:val="15"/>
  </w:num>
  <w:num w:numId="16" w16cid:durableId="772822860">
    <w:abstractNumId w:val="14"/>
  </w:num>
  <w:num w:numId="17" w16cid:durableId="411506626">
    <w:abstractNumId w:val="8"/>
  </w:num>
  <w:num w:numId="18" w16cid:durableId="426967467">
    <w:abstractNumId w:val="30"/>
  </w:num>
  <w:num w:numId="19" w16cid:durableId="682124086">
    <w:abstractNumId w:val="18"/>
  </w:num>
  <w:num w:numId="20" w16cid:durableId="255135086">
    <w:abstractNumId w:val="28"/>
  </w:num>
  <w:num w:numId="21" w16cid:durableId="1566408081">
    <w:abstractNumId w:val="17"/>
  </w:num>
  <w:num w:numId="22" w16cid:durableId="43070017">
    <w:abstractNumId w:val="26"/>
  </w:num>
  <w:num w:numId="23" w16cid:durableId="1484156461">
    <w:abstractNumId w:val="5"/>
  </w:num>
  <w:num w:numId="24" w16cid:durableId="822159774">
    <w:abstractNumId w:val="21"/>
  </w:num>
  <w:num w:numId="25" w16cid:durableId="1437864526">
    <w:abstractNumId w:val="21"/>
    <w:lvlOverride w:ilvl="0">
      <w:startOverride w:val="1"/>
    </w:lvlOverride>
  </w:num>
  <w:num w:numId="26" w16cid:durableId="1978411181">
    <w:abstractNumId w:val="19"/>
  </w:num>
  <w:num w:numId="27" w16cid:durableId="1275820618">
    <w:abstractNumId w:val="22"/>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8"/>
  </w:num>
  <w:num w:numId="31" w16cid:durableId="7394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29"/>
  </w:num>
  <w:num w:numId="33" w16cid:durableId="1507088869">
    <w:abstractNumId w:val="33"/>
  </w:num>
  <w:num w:numId="34" w16cid:durableId="1227297290">
    <w:abstractNumId w:val="25"/>
  </w:num>
  <w:num w:numId="35" w16cid:durableId="102968127">
    <w:abstractNumId w:val="2"/>
  </w:num>
  <w:num w:numId="36" w16cid:durableId="1505902682">
    <w:abstractNumId w:val="23"/>
  </w:num>
  <w:num w:numId="37" w16cid:durableId="15692922">
    <w:abstractNumId w:val="6"/>
  </w:num>
  <w:num w:numId="38" w16cid:durableId="1060910372">
    <w:abstractNumId w:val="39"/>
  </w:num>
  <w:num w:numId="39" w16cid:durableId="923761309">
    <w:abstractNumId w:val="0"/>
  </w:num>
  <w:num w:numId="40" w16cid:durableId="752775133">
    <w:abstractNumId w:val="32"/>
  </w:num>
  <w:num w:numId="41" w16cid:durableId="2067219797">
    <w:abstractNumId w:val="20"/>
  </w:num>
  <w:num w:numId="42" w16cid:durableId="745305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7"/>
  </w:num>
  <w:num w:numId="44" w16cid:durableId="56243037">
    <w:abstractNumId w:val="24"/>
  </w:num>
  <w:num w:numId="45" w16cid:durableId="854345462">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2FF2"/>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34C9"/>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D4987"/>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34171"/>
    <w:rsid w:val="002406BB"/>
    <w:rsid w:val="00242DDF"/>
    <w:rsid w:val="00246CE2"/>
    <w:rsid w:val="00250E84"/>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50CE"/>
    <w:rsid w:val="002B04C8"/>
    <w:rsid w:val="002B6016"/>
    <w:rsid w:val="002C6E81"/>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97AA0"/>
    <w:rsid w:val="003A51FF"/>
    <w:rsid w:val="003A7A88"/>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175A9"/>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176D8"/>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0793"/>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C58DC"/>
    <w:rsid w:val="009D28E5"/>
    <w:rsid w:val="009E3CB5"/>
    <w:rsid w:val="009E48DF"/>
    <w:rsid w:val="009E59B2"/>
    <w:rsid w:val="009E745B"/>
    <w:rsid w:val="009F4ED3"/>
    <w:rsid w:val="009F746C"/>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6B1"/>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F2EB4"/>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om.cz" TargetMode="External"/><Relationship Id="rId5" Type="http://schemas.openxmlformats.org/officeDocument/2006/relationships/webSettings" Target="webSettings.xml"/><Relationship Id="rId10" Type="http://schemas.openxmlformats.org/officeDocument/2006/relationships/hyperlink" Target="mailto:skacel@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98</TotalTime>
  <Pages>14</Pages>
  <Words>6258</Words>
  <Characters>36275</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9</cp:revision>
  <cp:lastPrinted>2010-07-22T11:20:00Z</cp:lastPrinted>
  <dcterms:created xsi:type="dcterms:W3CDTF">2024-08-06T13:15:00Z</dcterms:created>
  <dcterms:modified xsi:type="dcterms:W3CDTF">2025-12-02T11:32:00Z</dcterms:modified>
</cp:coreProperties>
</file>