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BE0CFC"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w:t>
      </w:r>
      <w:proofErr w:type="gramStart"/>
      <w:r w:rsidR="007E1A01" w:rsidRPr="00867154">
        <w:rPr>
          <w:rFonts w:asciiTheme="minorHAnsi" w:hAnsiTheme="minorHAnsi"/>
          <w:sz w:val="22"/>
          <w:szCs w:val="22"/>
        </w:rPr>
        <w:t>1a</w:t>
      </w:r>
      <w:proofErr w:type="gramEnd"/>
      <w:r w:rsidR="007E1A01" w:rsidRPr="00867154">
        <w:rPr>
          <w:rFonts w:asciiTheme="minorHAnsi" w:hAnsiTheme="minorHAnsi"/>
          <w:sz w:val="22"/>
          <w:szCs w:val="22"/>
        </w:rPr>
        <w:t>,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32C8B5E" w14:textId="77777777" w:rsidR="00BF3188" w:rsidRDefault="00661D0B" w:rsidP="00BF3188">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7B94A503" w14:textId="01C88BB5" w:rsidR="00BF3188" w:rsidRPr="00BF3188" w:rsidRDefault="008E0218" w:rsidP="00BF3188">
      <w:pPr>
        <w:ind w:left="707" w:firstLine="709"/>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BF3188" w:rsidRPr="0097201D">
        <w:rPr>
          <w:rFonts w:asciiTheme="minorHAnsi" w:hAnsiTheme="minorHAnsi"/>
          <w:sz w:val="22"/>
          <w:szCs w:val="22"/>
        </w:rPr>
        <w:t>Ing. Luďkem Borovým, generálním ředitelem, na základě</w:t>
      </w:r>
      <w:r w:rsidR="00BF3188">
        <w:rPr>
          <w:rFonts w:asciiTheme="minorHAnsi" w:hAnsiTheme="minorHAnsi"/>
          <w:sz w:val="22"/>
          <w:szCs w:val="22"/>
        </w:rPr>
        <w:t xml:space="preserve"> plné moci</w:t>
      </w:r>
    </w:p>
    <w:p w14:paraId="27092CD3" w14:textId="49C08179"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AA141B">
        <w:rPr>
          <w:rFonts w:asciiTheme="minorHAnsi" w:hAnsiTheme="minorHAnsi"/>
          <w:sz w:val="22"/>
          <w:szCs w:val="22"/>
        </w:rPr>
        <w:t>dohody</w:t>
      </w:r>
    </w:p>
    <w:p w14:paraId="26792847" w14:textId="77777777" w:rsidR="00BF3188" w:rsidRDefault="00BF3188" w:rsidP="00BF3188">
      <w:pPr>
        <w:ind w:left="2127" w:firstLine="709"/>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Romanem Nekulou, MBA,</w:t>
      </w:r>
      <w:r w:rsidRPr="00867154">
        <w:rPr>
          <w:rFonts w:asciiTheme="minorHAnsi" w:hAnsiTheme="minorHAnsi"/>
          <w:sz w:val="22"/>
          <w:szCs w:val="22"/>
        </w:rPr>
        <w:t xml:space="preserve"> </w:t>
      </w:r>
      <w:r>
        <w:rPr>
          <w:rFonts w:asciiTheme="minorHAnsi" w:hAnsiTheme="minorHAnsi"/>
          <w:sz w:val="22"/>
          <w:szCs w:val="22"/>
        </w:rPr>
        <w:t>správním</w:t>
      </w:r>
      <w:r w:rsidRPr="00867154">
        <w:rPr>
          <w:rFonts w:asciiTheme="minorHAnsi" w:hAnsiTheme="minorHAnsi"/>
          <w:sz w:val="22"/>
          <w:szCs w:val="22"/>
        </w:rPr>
        <w:t xml:space="preserve"> ředitelem</w:t>
      </w:r>
    </w:p>
    <w:p w14:paraId="110AF5D3" w14:textId="77777777" w:rsidR="00BF3188" w:rsidRPr="00867154" w:rsidRDefault="00BF3188" w:rsidP="00BF3188">
      <w:pPr>
        <w:ind w:left="2127" w:firstLine="709"/>
        <w:rPr>
          <w:rFonts w:asciiTheme="minorHAnsi" w:hAnsiTheme="minorHAnsi"/>
          <w:sz w:val="22"/>
          <w:szCs w:val="22"/>
        </w:rPr>
      </w:pPr>
      <w:r>
        <w:rPr>
          <w:rFonts w:asciiTheme="minorHAnsi" w:hAnsiTheme="minorHAnsi"/>
          <w:sz w:val="22"/>
          <w:szCs w:val="22"/>
        </w:rPr>
        <w:t>Ing. Ivou Frýzovou, vedoucí střediska správy komunikací</w:t>
      </w:r>
    </w:p>
    <w:p w14:paraId="642274E1" w14:textId="77777777" w:rsidR="00BF3188" w:rsidRDefault="00BF3188" w:rsidP="00BF3188">
      <w:pPr>
        <w:ind w:left="2127" w:firstLine="709"/>
        <w:rPr>
          <w:rFonts w:ascii="Calibri" w:hAnsi="Calibri"/>
          <w:sz w:val="22"/>
        </w:rPr>
      </w:pPr>
      <w:r>
        <w:rPr>
          <w:rFonts w:ascii="Calibri" w:hAnsi="Calibri"/>
          <w:sz w:val="22"/>
        </w:rPr>
        <w:t>Ing. Janou Rutovou</w:t>
      </w:r>
      <w:r w:rsidRPr="00C10478">
        <w:rPr>
          <w:rFonts w:asciiTheme="minorHAnsi" w:hAnsiTheme="minorHAnsi"/>
          <w:sz w:val="22"/>
          <w:szCs w:val="22"/>
        </w:rPr>
        <w:t xml:space="preserve">, </w:t>
      </w:r>
      <w:r>
        <w:rPr>
          <w:rFonts w:asciiTheme="minorHAnsi" w:hAnsiTheme="minorHAnsi"/>
          <w:sz w:val="22"/>
          <w:szCs w:val="22"/>
        </w:rPr>
        <w:t>příprava staveb</w:t>
      </w:r>
      <w:r>
        <w:rPr>
          <w:rFonts w:ascii="Calibri" w:hAnsi="Calibri"/>
          <w:sz w:val="22"/>
        </w:rPr>
        <w:t xml:space="preserve"> </w:t>
      </w:r>
    </w:p>
    <w:p w14:paraId="471398B5" w14:textId="3D7E5DD6" w:rsidR="00A84BF0" w:rsidRPr="00A247B7" w:rsidRDefault="00A84BF0" w:rsidP="00BF3188">
      <w:pPr>
        <w:ind w:left="1416" w:firstLine="2"/>
        <w:rPr>
          <w:rFonts w:ascii="Calibri" w:hAnsi="Calibri"/>
          <w:sz w:val="22"/>
        </w:rPr>
      </w:pPr>
      <w:r>
        <w:rPr>
          <w:rFonts w:ascii="Calibri" w:hAnsi="Calibri"/>
          <w:sz w:val="22"/>
        </w:rPr>
        <w:t xml:space="preserve">středisko </w:t>
      </w:r>
      <w:r w:rsidR="00BF3188" w:rsidRPr="00E72446">
        <w:rPr>
          <w:rFonts w:asciiTheme="minorHAnsi" w:hAnsiTheme="minorHAnsi"/>
          <w:sz w:val="22"/>
          <w:szCs w:val="22"/>
        </w:rPr>
        <w:t>3100 - středisko správy komunikací</w:t>
      </w:r>
    </w:p>
    <w:p w14:paraId="01B33476" w14:textId="47CB6DCC"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r w:rsidR="00BF3188">
        <w:rPr>
          <w:rFonts w:asciiTheme="minorHAnsi" w:hAnsiTheme="minorHAnsi"/>
          <w:sz w:val="22"/>
          <w:szCs w:val="22"/>
        </w:rPr>
        <w:t xml:space="preserve">3100 -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proofErr w:type="gramStart"/>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roofErr w:type="gramEnd"/>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5CB8311B" w14:textId="10537097" w:rsidR="00225CB5" w:rsidRDefault="000A6E83"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Předmětem této rámcové dohody o dílo (dále jen „</w:t>
      </w:r>
      <w:r w:rsidR="00AA141B" w:rsidRPr="00225CB5">
        <w:rPr>
          <w:rFonts w:asciiTheme="minorHAnsi" w:hAnsiTheme="minorHAnsi"/>
          <w:sz w:val="22"/>
          <w:szCs w:val="22"/>
        </w:rPr>
        <w:t>dohoda</w:t>
      </w:r>
      <w:r w:rsidR="005371FD" w:rsidRPr="00225CB5">
        <w:rPr>
          <w:rFonts w:asciiTheme="minorHAnsi" w:hAnsiTheme="minorHAnsi"/>
          <w:sz w:val="22"/>
          <w:szCs w:val="22"/>
        </w:rPr>
        <w:t>“)</w:t>
      </w:r>
      <w:r w:rsidR="00A42D43" w:rsidRPr="00225CB5">
        <w:rPr>
          <w:rFonts w:asciiTheme="minorHAnsi" w:hAnsiTheme="minorHAnsi"/>
          <w:sz w:val="22"/>
          <w:szCs w:val="22"/>
        </w:rPr>
        <w:t xml:space="preserve"> </w:t>
      </w:r>
      <w:bookmarkStart w:id="0" w:name="_Hlk26946976"/>
      <w:r w:rsidR="00A42D43" w:rsidRPr="00225CB5">
        <w:rPr>
          <w:rFonts w:asciiTheme="minorHAnsi" w:hAnsiTheme="minorHAnsi"/>
          <w:sz w:val="22"/>
          <w:szCs w:val="22"/>
        </w:rPr>
        <w:t xml:space="preserve">je </w:t>
      </w:r>
      <w:r w:rsidR="00C10478" w:rsidRPr="00225CB5">
        <w:rPr>
          <w:rFonts w:asciiTheme="minorHAnsi" w:hAnsiTheme="minorHAnsi"/>
          <w:sz w:val="22"/>
          <w:szCs w:val="22"/>
        </w:rPr>
        <w:t xml:space="preserve">závazek zhotovitele provést pro objednatele </w:t>
      </w:r>
      <w:bookmarkEnd w:id="0"/>
      <w:r w:rsidR="00BF3188" w:rsidRPr="00225CB5">
        <w:rPr>
          <w:rFonts w:ascii="Calibri" w:hAnsi="Calibri" w:cs="Calibri"/>
          <w:sz w:val="22"/>
          <w:szCs w:val="22"/>
        </w:rPr>
        <w:t>stavební práce spočívající v odstranění havarijních závad po zimě na vozovkách se zařezáním</w:t>
      </w:r>
      <w:r w:rsidR="00C771E7" w:rsidRPr="00225CB5">
        <w:rPr>
          <w:rFonts w:ascii="Calibri" w:hAnsi="Calibri" w:cs="Calibri"/>
          <w:sz w:val="22"/>
          <w:szCs w:val="22"/>
        </w:rPr>
        <w:t>,</w:t>
      </w:r>
      <w:r w:rsidR="00BF3188" w:rsidRPr="00225CB5">
        <w:rPr>
          <w:rFonts w:ascii="Calibri" w:hAnsi="Calibri" w:cs="Calibri"/>
          <w:sz w:val="22"/>
          <w:szCs w:val="22"/>
        </w:rPr>
        <w:t xml:space="preserve"> včetně materiálu na komunikacích</w:t>
      </w:r>
      <w:r w:rsidR="00C771E7" w:rsidRPr="00225CB5">
        <w:rPr>
          <w:rFonts w:ascii="Calibri" w:hAnsi="Calibri" w:cs="Calibri"/>
          <w:sz w:val="22"/>
          <w:szCs w:val="22"/>
        </w:rPr>
        <w:t>, v</w:t>
      </w:r>
      <w:r w:rsidR="00BF3188" w:rsidRPr="00225CB5">
        <w:rPr>
          <w:rFonts w:ascii="Calibri" w:hAnsi="Calibri" w:cs="Calibri"/>
          <w:sz w:val="22"/>
          <w:szCs w:val="22"/>
        </w:rPr>
        <w:t xml:space="preserve"> </w:t>
      </w:r>
      <w:r w:rsidR="00BF3188" w:rsidRPr="00225CB5">
        <w:rPr>
          <w:rFonts w:ascii="Calibri" w:hAnsi="Calibri" w:cs="Calibri"/>
          <w:iCs/>
          <w:sz w:val="22"/>
          <w:szCs w:val="22"/>
        </w:rPr>
        <w:t xml:space="preserve">městské části </w:t>
      </w:r>
      <w:r w:rsidR="00885553" w:rsidRPr="00B1476D">
        <w:rPr>
          <w:rFonts w:ascii="Calibri" w:hAnsi="Calibri"/>
          <w:bCs/>
          <w:sz w:val="22"/>
          <w:szCs w:val="22"/>
        </w:rPr>
        <w:t>Bohunice, Ivanovice, Jehnice, Královo Pole, Medlánky, Nový Lískovec, Ořešín, Řečkovice, Starý Lískovec</w:t>
      </w:r>
      <w:r w:rsidR="00BF3188" w:rsidRPr="00225CB5">
        <w:rPr>
          <w:rFonts w:ascii="Calibri" w:hAnsi="Calibri" w:cs="Calibri"/>
          <w:sz w:val="22"/>
          <w:szCs w:val="22"/>
        </w:rPr>
        <w:t>, ve statutárním městě Brně</w:t>
      </w:r>
      <w:r w:rsidR="0029521B" w:rsidRPr="00225CB5">
        <w:rPr>
          <w:rFonts w:asciiTheme="minorHAnsi" w:hAnsiTheme="minorHAnsi"/>
          <w:sz w:val="22"/>
          <w:szCs w:val="22"/>
        </w:rPr>
        <w:t>,</w:t>
      </w:r>
      <w:r w:rsidRPr="00225CB5">
        <w:rPr>
          <w:rFonts w:asciiTheme="minorHAnsi" w:hAnsiTheme="minorHAnsi"/>
          <w:sz w:val="22"/>
          <w:szCs w:val="22"/>
        </w:rPr>
        <w:t xml:space="preserve"> a to </w:t>
      </w:r>
      <w:r w:rsidRPr="00225CB5">
        <w:rPr>
          <w:rFonts w:ascii="Calibri" w:hAnsi="Calibri"/>
          <w:sz w:val="22"/>
          <w:szCs w:val="22"/>
        </w:rPr>
        <w:t>na zák</w:t>
      </w:r>
      <w:r w:rsidR="00AA141B" w:rsidRPr="00225CB5">
        <w:rPr>
          <w:rFonts w:ascii="Calibri" w:hAnsi="Calibri"/>
          <w:sz w:val="22"/>
          <w:szCs w:val="22"/>
        </w:rPr>
        <w:t>ladě podmínek uvedených v této dohodě</w:t>
      </w:r>
      <w:r w:rsidRPr="00225CB5">
        <w:rPr>
          <w:rFonts w:ascii="Calibri" w:hAnsi="Calibri"/>
          <w:sz w:val="22"/>
          <w:szCs w:val="22"/>
        </w:rPr>
        <w:t xml:space="preserve"> a rovněž v souladu se zadávacími podmínkami veřejné zakázky s názvem </w:t>
      </w:r>
      <w:r w:rsidRPr="00225CB5">
        <w:rPr>
          <w:rFonts w:ascii="Calibri" w:hAnsi="Calibri"/>
          <w:b/>
          <w:sz w:val="22"/>
          <w:szCs w:val="22"/>
        </w:rPr>
        <w:t>„</w:t>
      </w:r>
      <w:r w:rsidR="00BF3188" w:rsidRPr="00225CB5">
        <w:rPr>
          <w:rFonts w:ascii="Calibri" w:hAnsi="Calibri"/>
          <w:b/>
          <w:sz w:val="22"/>
          <w:szCs w:val="22"/>
        </w:rPr>
        <w:t>Odstranění havarijních závad po zimě – rámcové dohody 202</w:t>
      </w:r>
      <w:r w:rsidR="0046493A">
        <w:rPr>
          <w:rFonts w:ascii="Calibri" w:hAnsi="Calibri"/>
          <w:b/>
          <w:sz w:val="22"/>
          <w:szCs w:val="22"/>
        </w:rPr>
        <w:t>2</w:t>
      </w:r>
      <w:r w:rsidR="00BF3188" w:rsidRPr="00225CB5">
        <w:rPr>
          <w:rFonts w:ascii="Calibri" w:hAnsi="Calibri"/>
          <w:b/>
          <w:sz w:val="22"/>
          <w:szCs w:val="22"/>
        </w:rPr>
        <w:t xml:space="preserve">, </w:t>
      </w:r>
      <w:r w:rsidR="00885553" w:rsidRPr="00AC6042">
        <w:rPr>
          <w:rFonts w:ascii="Calibri" w:hAnsi="Calibri"/>
          <w:b/>
          <w:sz w:val="22"/>
          <w:szCs w:val="22"/>
        </w:rPr>
        <w:t>část č. 3: MČ Bohunice</w:t>
      </w:r>
      <w:r w:rsidR="00885553">
        <w:rPr>
          <w:rFonts w:ascii="Calibri" w:hAnsi="Calibri"/>
          <w:b/>
          <w:sz w:val="22"/>
          <w:szCs w:val="22"/>
        </w:rPr>
        <w:t>,</w:t>
      </w:r>
      <w:r w:rsidR="00885553" w:rsidRPr="00AC6042">
        <w:rPr>
          <w:rFonts w:ascii="Calibri" w:hAnsi="Calibri"/>
          <w:b/>
          <w:sz w:val="22"/>
          <w:szCs w:val="22"/>
        </w:rPr>
        <w:t xml:space="preserve"> Ivanovice</w:t>
      </w:r>
      <w:r w:rsidR="00885553">
        <w:rPr>
          <w:rFonts w:ascii="Calibri" w:hAnsi="Calibri"/>
          <w:b/>
          <w:sz w:val="22"/>
          <w:szCs w:val="22"/>
        </w:rPr>
        <w:t>,</w:t>
      </w:r>
      <w:r w:rsidR="00885553" w:rsidRPr="00AC6042">
        <w:rPr>
          <w:rFonts w:ascii="Calibri" w:hAnsi="Calibri"/>
          <w:b/>
          <w:sz w:val="22"/>
          <w:szCs w:val="22"/>
        </w:rPr>
        <w:t xml:space="preserve"> Jehnice</w:t>
      </w:r>
      <w:r w:rsidR="00885553">
        <w:rPr>
          <w:rFonts w:ascii="Calibri" w:hAnsi="Calibri"/>
          <w:b/>
          <w:sz w:val="22"/>
          <w:szCs w:val="22"/>
        </w:rPr>
        <w:t>,</w:t>
      </w:r>
      <w:r w:rsidR="00885553" w:rsidRPr="00AC6042">
        <w:rPr>
          <w:rFonts w:ascii="Calibri" w:hAnsi="Calibri"/>
          <w:b/>
          <w:sz w:val="22"/>
          <w:szCs w:val="22"/>
        </w:rPr>
        <w:t xml:space="preserve"> Královo Pole</w:t>
      </w:r>
      <w:r w:rsidR="00885553">
        <w:rPr>
          <w:rFonts w:ascii="Calibri" w:hAnsi="Calibri"/>
          <w:b/>
          <w:sz w:val="22"/>
          <w:szCs w:val="22"/>
        </w:rPr>
        <w:t>,</w:t>
      </w:r>
      <w:r w:rsidR="00885553" w:rsidRPr="00AC6042">
        <w:rPr>
          <w:rFonts w:ascii="Calibri" w:hAnsi="Calibri"/>
          <w:b/>
          <w:sz w:val="22"/>
          <w:szCs w:val="22"/>
        </w:rPr>
        <w:t xml:space="preserve"> Medlánky</w:t>
      </w:r>
      <w:r w:rsidR="00885553">
        <w:rPr>
          <w:rFonts w:ascii="Calibri" w:hAnsi="Calibri"/>
          <w:b/>
          <w:sz w:val="22"/>
          <w:szCs w:val="22"/>
        </w:rPr>
        <w:t>,</w:t>
      </w:r>
      <w:r w:rsidR="00885553" w:rsidRPr="00AC6042">
        <w:rPr>
          <w:rFonts w:ascii="Calibri" w:hAnsi="Calibri"/>
          <w:b/>
          <w:sz w:val="22"/>
          <w:szCs w:val="22"/>
        </w:rPr>
        <w:t xml:space="preserve"> Nový Lískovec</w:t>
      </w:r>
      <w:r w:rsidR="00885553">
        <w:rPr>
          <w:rFonts w:ascii="Calibri" w:hAnsi="Calibri"/>
          <w:b/>
          <w:sz w:val="22"/>
          <w:szCs w:val="22"/>
        </w:rPr>
        <w:t>,</w:t>
      </w:r>
      <w:r w:rsidR="00885553" w:rsidRPr="00AC6042">
        <w:rPr>
          <w:rFonts w:ascii="Calibri" w:hAnsi="Calibri"/>
          <w:b/>
          <w:sz w:val="22"/>
          <w:szCs w:val="22"/>
        </w:rPr>
        <w:t xml:space="preserve"> Ořešín</w:t>
      </w:r>
      <w:r w:rsidR="00885553">
        <w:rPr>
          <w:rFonts w:ascii="Calibri" w:hAnsi="Calibri"/>
          <w:b/>
          <w:sz w:val="22"/>
          <w:szCs w:val="22"/>
        </w:rPr>
        <w:t>,</w:t>
      </w:r>
      <w:r w:rsidR="00885553" w:rsidRPr="00AC6042">
        <w:rPr>
          <w:rFonts w:ascii="Calibri" w:hAnsi="Calibri"/>
          <w:b/>
          <w:sz w:val="22"/>
          <w:szCs w:val="22"/>
        </w:rPr>
        <w:t xml:space="preserve"> Řečkovice</w:t>
      </w:r>
      <w:r w:rsidR="00885553">
        <w:rPr>
          <w:rFonts w:ascii="Calibri" w:hAnsi="Calibri"/>
          <w:b/>
          <w:sz w:val="22"/>
          <w:szCs w:val="22"/>
        </w:rPr>
        <w:t>,</w:t>
      </w:r>
      <w:r w:rsidR="00885553" w:rsidRPr="00AC6042">
        <w:rPr>
          <w:rFonts w:ascii="Calibri" w:hAnsi="Calibri"/>
          <w:b/>
          <w:sz w:val="22"/>
          <w:szCs w:val="22"/>
        </w:rPr>
        <w:t xml:space="preserve"> Starý Lískovec</w:t>
      </w:r>
      <w:r w:rsidR="00645D5A" w:rsidRPr="00225CB5">
        <w:rPr>
          <w:rFonts w:ascii="Calibri" w:hAnsi="Calibri"/>
          <w:b/>
          <w:sz w:val="22"/>
          <w:szCs w:val="22"/>
        </w:rPr>
        <w:t>“</w:t>
      </w:r>
      <w:r w:rsidR="00645D5A" w:rsidRPr="00225CB5">
        <w:rPr>
          <w:rFonts w:ascii="Calibri" w:hAnsi="Calibri"/>
          <w:sz w:val="22"/>
          <w:szCs w:val="22"/>
        </w:rPr>
        <w:t xml:space="preserve"> </w:t>
      </w:r>
      <w:r w:rsidR="00645D5A" w:rsidRPr="00225CB5">
        <w:rPr>
          <w:rFonts w:asciiTheme="minorHAnsi" w:hAnsiTheme="minorHAnsi"/>
          <w:sz w:val="22"/>
          <w:szCs w:val="22"/>
        </w:rPr>
        <w:t xml:space="preserve">(dále jen „dílo“). </w:t>
      </w:r>
    </w:p>
    <w:p w14:paraId="369184F0" w14:textId="77777777" w:rsidR="00225CB5" w:rsidRDefault="006B3444"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Bližší specifikace díla</w:t>
      </w:r>
      <w:r w:rsidR="00850845" w:rsidRPr="00225CB5">
        <w:rPr>
          <w:rFonts w:asciiTheme="minorHAnsi" w:hAnsiTheme="minorHAnsi"/>
          <w:sz w:val="22"/>
          <w:szCs w:val="22"/>
        </w:rPr>
        <w:t xml:space="preserve"> </w:t>
      </w:r>
      <w:r w:rsidRPr="00225CB5">
        <w:rPr>
          <w:rFonts w:asciiTheme="minorHAnsi" w:hAnsiTheme="minorHAnsi"/>
          <w:sz w:val="22"/>
          <w:szCs w:val="22"/>
        </w:rPr>
        <w:t>je uveden</w:t>
      </w:r>
      <w:r w:rsidR="00A84BF0" w:rsidRPr="00225CB5">
        <w:rPr>
          <w:rFonts w:asciiTheme="minorHAnsi" w:hAnsiTheme="minorHAnsi"/>
          <w:sz w:val="22"/>
          <w:szCs w:val="22"/>
        </w:rPr>
        <w:t>a</w:t>
      </w:r>
      <w:r w:rsidRPr="00225CB5">
        <w:rPr>
          <w:rFonts w:asciiTheme="minorHAnsi" w:hAnsiTheme="minorHAnsi"/>
          <w:sz w:val="22"/>
          <w:szCs w:val="22"/>
        </w:rPr>
        <w:t xml:space="preserve"> v příloze č. 2 této dohody.</w:t>
      </w:r>
      <w:r w:rsidR="00850845" w:rsidRPr="00225CB5">
        <w:rPr>
          <w:rFonts w:asciiTheme="minorHAnsi" w:hAnsiTheme="minorHAnsi"/>
          <w:sz w:val="22"/>
          <w:szCs w:val="22"/>
        </w:rPr>
        <w:t xml:space="preserve"> Zhotovitel se zavazuje provést každé jednotlivé dílo v souladu s požadavky uvedenými v Příloze č. 2 této dohody.</w:t>
      </w:r>
    </w:p>
    <w:p w14:paraId="15877421" w14:textId="77777777" w:rsidR="00225CB5" w:rsidRPr="00225CB5" w:rsidRDefault="00E947D6"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 xml:space="preserve">Rozsah plnění dle této </w:t>
      </w:r>
      <w:r w:rsidR="00AA141B" w:rsidRPr="00225CB5">
        <w:rPr>
          <w:rFonts w:ascii="Calibri" w:hAnsi="Calibri"/>
          <w:sz w:val="22"/>
          <w:szCs w:val="22"/>
        </w:rPr>
        <w:t>dohody</w:t>
      </w:r>
      <w:r w:rsidRPr="00225CB5">
        <w:rPr>
          <w:rFonts w:ascii="Calibri" w:hAnsi="Calibri"/>
          <w:sz w:val="22"/>
          <w:szCs w:val="22"/>
        </w:rPr>
        <w:t xml:space="preserve"> je dále specifikován dílčími objednávkami objednatele doručenými zhotoviteli. Maximální celková cena všech prací zhotovitele na základě této </w:t>
      </w:r>
      <w:r w:rsidR="00762332" w:rsidRPr="00225CB5">
        <w:rPr>
          <w:rFonts w:ascii="Calibri" w:hAnsi="Calibri"/>
          <w:sz w:val="22"/>
          <w:szCs w:val="22"/>
        </w:rPr>
        <w:t>dohody</w:t>
      </w:r>
      <w:r w:rsidRPr="00225CB5">
        <w:rPr>
          <w:rFonts w:ascii="Calibri" w:hAnsi="Calibri"/>
          <w:sz w:val="22"/>
          <w:szCs w:val="22"/>
        </w:rPr>
        <w:t xml:space="preserve"> je omezena na </w:t>
      </w:r>
      <w:r w:rsidR="00C771E7" w:rsidRPr="00225CB5">
        <w:rPr>
          <w:rFonts w:ascii="Calibri" w:hAnsi="Calibri"/>
          <w:b/>
          <w:sz w:val="22"/>
          <w:szCs w:val="22"/>
        </w:rPr>
        <w:t>2.500.000</w:t>
      </w:r>
      <w:r w:rsidRPr="00225CB5">
        <w:rPr>
          <w:rFonts w:ascii="Calibri" w:hAnsi="Calibri"/>
          <w:b/>
          <w:sz w:val="22"/>
          <w:szCs w:val="22"/>
        </w:rPr>
        <w:t>, - Kč bez DPH</w:t>
      </w:r>
      <w:r w:rsidRPr="00225CB5">
        <w:rPr>
          <w:rFonts w:ascii="Calibri" w:hAnsi="Calibri"/>
          <w:sz w:val="22"/>
          <w:szCs w:val="22"/>
        </w:rPr>
        <w:t xml:space="preserve">, přičemž objednatel není povinen tuto částku vyčerpat. </w:t>
      </w:r>
    </w:p>
    <w:p w14:paraId="21B00A92"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lastRenderedPageBreak/>
        <w:t>Zhotovitel</w:t>
      </w:r>
      <w:r w:rsidRPr="00225CB5">
        <w:rPr>
          <w:rFonts w:asciiTheme="minorHAnsi" w:hAnsiTheme="minorHAnsi" w:cstheme="minorHAnsi"/>
          <w:sz w:val="22"/>
          <w:szCs w:val="22"/>
        </w:rPr>
        <w:t xml:space="preserve"> prohlašuje, že má veškeré podklady nezbytné k řádnému provedení </w:t>
      </w:r>
      <w:r w:rsidR="00036C01" w:rsidRPr="00225CB5">
        <w:rPr>
          <w:rFonts w:asciiTheme="minorHAnsi" w:hAnsiTheme="minorHAnsi" w:cstheme="minorHAnsi"/>
          <w:sz w:val="22"/>
          <w:szCs w:val="22"/>
        </w:rPr>
        <w:t xml:space="preserve">všech </w:t>
      </w:r>
      <w:r w:rsidR="006466BB" w:rsidRPr="00225CB5">
        <w:rPr>
          <w:rFonts w:asciiTheme="minorHAnsi" w:hAnsiTheme="minorHAnsi" w:cstheme="minorHAnsi"/>
          <w:sz w:val="22"/>
          <w:szCs w:val="22"/>
        </w:rPr>
        <w:t>jednotliv</w:t>
      </w:r>
      <w:r w:rsidR="00036C01" w:rsidRPr="00225CB5">
        <w:rPr>
          <w:rFonts w:asciiTheme="minorHAnsi" w:hAnsiTheme="minorHAnsi" w:cstheme="minorHAnsi"/>
          <w:sz w:val="22"/>
          <w:szCs w:val="22"/>
        </w:rPr>
        <w:t>ých</w:t>
      </w:r>
      <w:r w:rsidR="006466BB" w:rsidRPr="00225CB5">
        <w:rPr>
          <w:rFonts w:asciiTheme="minorHAnsi" w:hAnsiTheme="minorHAnsi" w:cstheme="minorHAnsi"/>
          <w:sz w:val="22"/>
          <w:szCs w:val="22"/>
        </w:rPr>
        <w:t xml:space="preserve"> </w:t>
      </w:r>
      <w:r w:rsidRPr="00225CB5">
        <w:rPr>
          <w:rFonts w:asciiTheme="minorHAnsi" w:hAnsiTheme="minorHAnsi" w:cstheme="minorHAnsi"/>
          <w:sz w:val="22"/>
          <w:szCs w:val="22"/>
        </w:rPr>
        <w:t>d</w:t>
      </w:r>
      <w:r w:rsidR="00036C01" w:rsidRPr="00225CB5">
        <w:rPr>
          <w:rFonts w:asciiTheme="minorHAnsi" w:hAnsiTheme="minorHAnsi" w:cstheme="minorHAnsi"/>
          <w:sz w:val="22"/>
          <w:szCs w:val="22"/>
        </w:rPr>
        <w:t>ěl</w:t>
      </w:r>
      <w:r w:rsidR="006466BB" w:rsidRPr="00225CB5">
        <w:rPr>
          <w:rFonts w:asciiTheme="minorHAnsi" w:hAnsiTheme="minorHAnsi" w:cstheme="minorHAnsi"/>
          <w:sz w:val="22"/>
          <w:szCs w:val="22"/>
        </w:rPr>
        <w:t>.</w:t>
      </w:r>
      <w:bookmarkStart w:id="1" w:name="_Hlk503256378"/>
    </w:p>
    <w:p w14:paraId="2662F3CE"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Zhotovitel</w:t>
      </w:r>
      <w:r w:rsidRPr="00225CB5">
        <w:rPr>
          <w:rFonts w:asciiTheme="minorHAnsi" w:hAnsiTheme="minorHAnsi" w:cstheme="minorHAnsi"/>
          <w:sz w:val="22"/>
          <w:szCs w:val="22"/>
        </w:rPr>
        <w:t xml:space="preserve"> je povinen provést</w:t>
      </w:r>
      <w:r w:rsidR="006466BB" w:rsidRPr="00225CB5">
        <w:rPr>
          <w:rFonts w:asciiTheme="minorHAnsi" w:hAnsiTheme="minorHAnsi" w:cstheme="minorHAnsi"/>
          <w:sz w:val="22"/>
          <w:szCs w:val="22"/>
        </w:rPr>
        <w:t xml:space="preserve"> každé jednotlivé</w:t>
      </w:r>
      <w:r w:rsidRPr="00225CB5">
        <w:rPr>
          <w:rFonts w:asciiTheme="minorHAnsi" w:hAnsiTheme="minorHAnsi" w:cstheme="minorHAnsi"/>
          <w:sz w:val="22"/>
          <w:szCs w:val="22"/>
        </w:rPr>
        <w:t xml:space="preserve"> dílo řádně a včas. </w:t>
      </w:r>
      <w:r w:rsidR="006466BB" w:rsidRPr="00225CB5">
        <w:rPr>
          <w:rFonts w:asciiTheme="minorHAnsi" w:hAnsiTheme="minorHAnsi" w:cstheme="minorHAnsi"/>
          <w:sz w:val="22"/>
          <w:szCs w:val="22"/>
        </w:rPr>
        <w:t>Každé jednotlivé d</w:t>
      </w:r>
      <w:r w:rsidRPr="00225CB5">
        <w:rPr>
          <w:rFonts w:asciiTheme="minorHAnsi" w:hAnsiTheme="minorHAnsi" w:cstheme="minorHAnsi"/>
          <w:sz w:val="22"/>
          <w:szCs w:val="22"/>
        </w:rPr>
        <w:t xml:space="preserve">ílo je provedeno úplně a bezvadně, odpovídá-li této </w:t>
      </w:r>
      <w:r w:rsidR="00FB10FE" w:rsidRPr="00225CB5">
        <w:rPr>
          <w:rFonts w:asciiTheme="minorHAnsi" w:hAnsiTheme="minorHAnsi" w:cstheme="minorHAnsi"/>
          <w:sz w:val="22"/>
          <w:szCs w:val="22"/>
        </w:rPr>
        <w:t>dohodě</w:t>
      </w:r>
      <w:r w:rsidRPr="00225CB5">
        <w:rPr>
          <w:rFonts w:asciiTheme="minorHAnsi" w:hAnsiTheme="minorHAnsi" w:cstheme="minorHAnsi"/>
          <w:sz w:val="22"/>
          <w:szCs w:val="22"/>
        </w:rPr>
        <w:t xml:space="preserve"> a je</w:t>
      </w:r>
      <w:r w:rsidRPr="00225CB5">
        <w:rPr>
          <w:rFonts w:asciiTheme="minorHAnsi" w:hAnsiTheme="minorHAnsi" w:cstheme="minorHAnsi"/>
          <w:sz w:val="22"/>
          <w:szCs w:val="22"/>
        </w:rPr>
        <w:noBreakHyphen/>
        <w:t xml:space="preserve">li způsobilé ke svému účelu použití. </w:t>
      </w:r>
      <w:r w:rsidR="006466BB" w:rsidRPr="00225CB5">
        <w:rPr>
          <w:rFonts w:asciiTheme="minorHAnsi" w:hAnsiTheme="minorHAnsi" w:cstheme="minorHAnsi"/>
          <w:sz w:val="22"/>
          <w:szCs w:val="22"/>
        </w:rPr>
        <w:t>Každé jednotlivé dílo</w:t>
      </w:r>
      <w:r w:rsidRPr="00225CB5">
        <w:rPr>
          <w:rFonts w:asciiTheme="minorHAnsi" w:hAnsiTheme="minorHAnsi" w:cstheme="minorHAnsi"/>
          <w:sz w:val="22"/>
          <w:szCs w:val="22"/>
        </w:rPr>
        <w:t xml:space="preserve"> je provedeno včas, jsou-li všechny jeho části dle této </w:t>
      </w:r>
      <w:r w:rsidR="00FB10FE" w:rsidRPr="00225CB5">
        <w:rPr>
          <w:rFonts w:asciiTheme="minorHAnsi" w:hAnsiTheme="minorHAnsi" w:cstheme="minorHAnsi"/>
          <w:sz w:val="22"/>
          <w:szCs w:val="22"/>
        </w:rPr>
        <w:t>dohody</w:t>
      </w:r>
      <w:r w:rsidRPr="00225CB5">
        <w:rPr>
          <w:rFonts w:asciiTheme="minorHAnsi" w:hAnsiTheme="minorHAnsi" w:cstheme="minorHAnsi"/>
          <w:sz w:val="22"/>
          <w:szCs w:val="22"/>
        </w:rPr>
        <w:t xml:space="preserve"> jako úplné a bezvadné předány objednateli ve lhůtách touto </w:t>
      </w:r>
      <w:r w:rsidR="00FB10FE" w:rsidRPr="00225CB5">
        <w:rPr>
          <w:rFonts w:asciiTheme="minorHAnsi" w:hAnsiTheme="minorHAnsi" w:cstheme="minorHAnsi"/>
          <w:sz w:val="22"/>
          <w:szCs w:val="22"/>
        </w:rPr>
        <w:t>dohodou</w:t>
      </w:r>
      <w:r w:rsidRPr="00225CB5">
        <w:rPr>
          <w:rFonts w:asciiTheme="minorHAnsi" w:hAnsiTheme="minorHAnsi" w:cstheme="minorHAnsi"/>
          <w:sz w:val="22"/>
          <w:szCs w:val="22"/>
        </w:rPr>
        <w:t xml:space="preserve"> sjednaných</w:t>
      </w:r>
      <w:bookmarkEnd w:id="1"/>
      <w:r w:rsidRPr="00225CB5">
        <w:rPr>
          <w:rFonts w:asciiTheme="minorHAnsi" w:hAnsiTheme="minorHAnsi" w:cstheme="minorHAnsi"/>
          <w:sz w:val="22"/>
          <w:szCs w:val="22"/>
        </w:rPr>
        <w:t xml:space="preserve">. </w:t>
      </w:r>
    </w:p>
    <w:p w14:paraId="38F14559" w14:textId="77777777" w:rsidR="00225CB5" w:rsidRPr="00225CB5" w:rsidRDefault="00F57A1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sidRPr="00225CB5">
        <w:rPr>
          <w:rFonts w:asciiTheme="minorHAnsi" w:hAnsiTheme="minorHAnsi" w:cstheme="minorHAnsi"/>
          <w:sz w:val="22"/>
          <w:szCs w:val="22"/>
        </w:rPr>
        <w:t xml:space="preserve"> a dnech pracovního volna.</w:t>
      </w:r>
      <w:bookmarkStart w:id="2" w:name="_Hlk503256388"/>
    </w:p>
    <w:p w14:paraId="64CD489B" w14:textId="1008B415" w:rsidR="00645D5A" w:rsidRPr="00225CB5" w:rsidRDefault="006466B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 xml:space="preserve">Každé jednotlivé dílo </w:t>
      </w:r>
      <w:r w:rsidR="00645D5A" w:rsidRPr="00225CB5">
        <w:rPr>
          <w:rFonts w:asciiTheme="minorHAnsi" w:hAnsiTheme="minorHAnsi" w:cstheme="minorHAnsi"/>
          <w:sz w:val="22"/>
          <w:szCs w:val="22"/>
        </w:rPr>
        <w:t>bude provedeno tak, aby bylo způsobilé k obvyklému užívání, a v souladu se zadáním</w:t>
      </w:r>
      <w:r w:rsidRPr="00225CB5">
        <w:rPr>
          <w:rFonts w:asciiTheme="minorHAnsi" w:hAnsiTheme="minorHAnsi" w:cstheme="minorHAnsi"/>
          <w:sz w:val="22"/>
          <w:szCs w:val="22"/>
        </w:rPr>
        <w:t xml:space="preserve"> každého jednotlivého </w:t>
      </w:r>
      <w:r w:rsidR="00645D5A" w:rsidRPr="00225CB5">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2"/>
      <w:r w:rsidRPr="00645D5A">
        <w:rPr>
          <w:rFonts w:asciiTheme="minorHAnsi" w:hAnsiTheme="minorHAnsi" w:cstheme="minorHAnsi"/>
          <w:sz w:val="22"/>
          <w:szCs w:val="22"/>
        </w:rPr>
        <w:t>.</w:t>
      </w:r>
    </w:p>
    <w:p w14:paraId="0DEE1C84" w14:textId="1AFE3842" w:rsidR="00645D5A" w:rsidRDefault="00645D5A" w:rsidP="00645D5A">
      <w:pPr>
        <w:pStyle w:val="Seznam"/>
        <w:numPr>
          <w:ilvl w:val="0"/>
          <w:numId w:val="0"/>
        </w:numPr>
        <w:tabs>
          <w:tab w:val="left" w:pos="7425"/>
        </w:tabs>
        <w:ind w:left="729"/>
        <w:rPr>
          <w:rFonts w:asciiTheme="minorHAnsi" w:hAnsiTheme="minorHAnsi"/>
          <w:sz w:val="22"/>
          <w:szCs w:val="22"/>
        </w:rPr>
      </w:pPr>
    </w:p>
    <w:p w14:paraId="25C0F60C" w14:textId="77777777" w:rsidR="00225CB5" w:rsidRDefault="00225CB5"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2C9066D4" w:rsidR="006466BB" w:rsidRPr="006D5A5B"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w:t>
      </w:r>
      <w:r w:rsidRPr="006D5A5B">
        <w:rPr>
          <w:rFonts w:asciiTheme="minorHAnsi" w:hAnsiTheme="minorHAnsi"/>
          <w:sz w:val="22"/>
          <w:szCs w:val="22"/>
        </w:rPr>
        <w:t xml:space="preserve">trvání </w:t>
      </w:r>
      <w:r w:rsidR="00C771E7" w:rsidRPr="006D5A5B">
        <w:rPr>
          <w:rFonts w:asciiTheme="minorHAnsi" w:hAnsiTheme="minorHAnsi"/>
          <w:sz w:val="22"/>
          <w:szCs w:val="22"/>
        </w:rPr>
        <w:t xml:space="preserve">do 30.06.2022 </w:t>
      </w:r>
      <w:r w:rsidR="00C771E7" w:rsidRPr="006D5A5B">
        <w:rPr>
          <w:rFonts w:ascii="Calibri" w:hAnsi="Calibri"/>
          <w:sz w:val="22"/>
          <w:szCs w:val="22"/>
        </w:rPr>
        <w:t>nebo do vyčerpání částky uvedené v čl. II. odst. 3 podle toho, která skutečnost nastane dříve</w:t>
      </w:r>
      <w:r w:rsidR="006466BB" w:rsidRPr="006D5A5B">
        <w:rPr>
          <w:rFonts w:ascii="Calibri" w:hAnsi="Calibri"/>
          <w:sz w:val="22"/>
          <w:szCs w:val="22"/>
        </w:rPr>
        <w:t xml:space="preserve">. </w:t>
      </w:r>
      <w:r w:rsidR="006466BB" w:rsidRPr="006D5A5B">
        <w:rPr>
          <w:rFonts w:asciiTheme="minorHAnsi" w:hAnsiTheme="minorHAnsi"/>
          <w:sz w:val="22"/>
          <w:szCs w:val="22"/>
        </w:rPr>
        <w:t xml:space="preserve">Prováděcí smlouva uzavřená </w:t>
      </w:r>
      <w:r w:rsidRPr="006D5A5B">
        <w:rPr>
          <w:rFonts w:asciiTheme="minorHAnsi" w:hAnsiTheme="minorHAnsi"/>
          <w:sz w:val="22"/>
          <w:szCs w:val="22"/>
        </w:rPr>
        <w:t xml:space="preserve">na základě </w:t>
      </w:r>
      <w:r w:rsidR="006466BB" w:rsidRPr="006D5A5B">
        <w:rPr>
          <w:rFonts w:asciiTheme="minorHAnsi" w:hAnsiTheme="minorHAnsi"/>
          <w:sz w:val="22"/>
          <w:szCs w:val="22"/>
        </w:rPr>
        <w:t xml:space="preserve">objednávky nabývá účinnosti dnem doručení do sféry </w:t>
      </w:r>
      <w:r w:rsidRPr="006D5A5B">
        <w:rPr>
          <w:rFonts w:asciiTheme="minorHAnsi" w:hAnsiTheme="minorHAnsi"/>
          <w:sz w:val="22"/>
          <w:szCs w:val="22"/>
        </w:rPr>
        <w:t>zhotovitele</w:t>
      </w:r>
      <w:r w:rsidR="006466BB" w:rsidRPr="006D5A5B">
        <w:rPr>
          <w:rFonts w:asciiTheme="minorHAnsi" w:hAnsiTheme="minorHAnsi"/>
          <w:sz w:val="22"/>
          <w:szCs w:val="22"/>
        </w:rPr>
        <w:t>.</w:t>
      </w:r>
    </w:p>
    <w:p w14:paraId="7F56AF63" w14:textId="2BAA0AB5" w:rsidR="006466BB" w:rsidRPr="006D5A5B" w:rsidRDefault="006466BB" w:rsidP="006466BB">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stavebních prací: na základě výzvy objednatele, nejdříve však </w:t>
      </w:r>
      <w:r w:rsidR="00C771E7" w:rsidRPr="006D5A5B">
        <w:rPr>
          <w:rFonts w:ascii="Calibri" w:hAnsi="Calibri" w:cs="Calibri"/>
          <w:sz w:val="22"/>
          <w:szCs w:val="22"/>
        </w:rPr>
        <w:t>od 01.03.2022.</w:t>
      </w:r>
    </w:p>
    <w:p w14:paraId="49ED1F8A" w14:textId="05FA7BCD" w:rsidR="00645D5A" w:rsidRPr="006D5A5B" w:rsidRDefault="00645D5A" w:rsidP="00040C37">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w:t>
      </w:r>
      <w:r w:rsidR="006466BB" w:rsidRPr="006D5A5B">
        <w:rPr>
          <w:rFonts w:ascii="Calibri" w:hAnsi="Calibri" w:cs="Calibri"/>
          <w:sz w:val="22"/>
          <w:szCs w:val="22"/>
        </w:rPr>
        <w:t xml:space="preserve">každého jednotlivého </w:t>
      </w:r>
      <w:r w:rsidRPr="006D5A5B">
        <w:rPr>
          <w:rFonts w:ascii="Calibri" w:hAnsi="Calibri" w:cs="Calibri"/>
          <w:sz w:val="22"/>
          <w:szCs w:val="22"/>
        </w:rPr>
        <w:t xml:space="preserve">díla dle této </w:t>
      </w:r>
      <w:r w:rsidR="00FB10FE" w:rsidRPr="006D5A5B">
        <w:rPr>
          <w:rFonts w:asciiTheme="minorHAnsi" w:hAnsiTheme="minorHAnsi" w:cstheme="minorHAnsi"/>
          <w:sz w:val="22"/>
          <w:szCs w:val="22"/>
        </w:rPr>
        <w:t>dohody</w:t>
      </w:r>
      <w:r w:rsidRPr="006D5A5B">
        <w:rPr>
          <w:rFonts w:ascii="Calibri" w:hAnsi="Calibri" w:cs="Calibri"/>
          <w:sz w:val="22"/>
          <w:szCs w:val="22"/>
        </w:rPr>
        <w:t xml:space="preserve">: do </w:t>
      </w:r>
      <w:r w:rsidR="00C771E7" w:rsidRPr="006D5A5B">
        <w:rPr>
          <w:rFonts w:ascii="Calibri" w:hAnsi="Calibri" w:cs="Calibri"/>
          <w:sz w:val="22"/>
          <w:szCs w:val="22"/>
        </w:rPr>
        <w:t>2</w:t>
      </w:r>
      <w:r w:rsidRPr="006D5A5B">
        <w:rPr>
          <w:rFonts w:ascii="Calibri" w:hAnsi="Calibri" w:cs="Calibri"/>
          <w:sz w:val="22"/>
          <w:szCs w:val="22"/>
        </w:rPr>
        <w:t xml:space="preserve"> dnů ode dne </w:t>
      </w:r>
      <w:r w:rsidR="00C771E7" w:rsidRPr="006D5A5B">
        <w:rPr>
          <w:rFonts w:ascii="Calibri" w:hAnsi="Calibri" w:cs="Calibri"/>
          <w:sz w:val="22"/>
          <w:szCs w:val="22"/>
        </w:rPr>
        <w:t xml:space="preserve">předání staveniště po nabytí účinnosti </w:t>
      </w:r>
      <w:r w:rsidR="006466BB" w:rsidRPr="006D5A5B">
        <w:rPr>
          <w:rFonts w:asciiTheme="minorHAnsi" w:hAnsiTheme="minorHAnsi" w:cstheme="minorHAnsi"/>
          <w:sz w:val="22"/>
          <w:szCs w:val="22"/>
        </w:rPr>
        <w:t>každé jednotlivé prováděcí smlouvy</w:t>
      </w:r>
      <w:r w:rsidRPr="006D5A5B">
        <w:rPr>
          <w:rFonts w:ascii="Calibri" w:hAnsi="Calibri" w:cs="Calibri"/>
          <w:sz w:val="22"/>
          <w:szCs w:val="22"/>
        </w:rPr>
        <w:t xml:space="preserve">. </w:t>
      </w:r>
    </w:p>
    <w:p w14:paraId="2CEA9F16" w14:textId="7FE91CA2"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staveniště: </w:t>
      </w:r>
      <w:r w:rsidR="00C771E7" w:rsidRPr="00C60CDD">
        <w:rPr>
          <w:rFonts w:ascii="Calibri" w:hAnsi="Calibri" w:cs="Calibri"/>
          <w:sz w:val="22"/>
          <w:szCs w:val="22"/>
        </w:rPr>
        <w:t xml:space="preserve">nejpozději do doby uvedené v každé dílčí </w:t>
      </w:r>
      <w:r w:rsidR="00C771E7">
        <w:rPr>
          <w:rFonts w:ascii="Calibri" w:hAnsi="Calibri" w:cs="Calibri"/>
          <w:sz w:val="22"/>
          <w:szCs w:val="22"/>
        </w:rPr>
        <w:t>objednávce.</w:t>
      </w:r>
    </w:p>
    <w:p w14:paraId="3FE5E11D" w14:textId="53A4F37D" w:rsidR="00645D5A" w:rsidRPr="00C771E7"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Pr>
          <w:rFonts w:ascii="Calibri" w:hAnsi="Calibri" w:cs="Calibri"/>
          <w:sz w:val="22"/>
          <w:szCs w:val="22"/>
        </w:rPr>
        <w:t xml:space="preserve">do </w:t>
      </w:r>
      <w:r w:rsidR="00C771E7">
        <w:rPr>
          <w:rFonts w:ascii="Calibri" w:hAnsi="Calibri" w:cs="Calibri"/>
          <w:sz w:val="22"/>
          <w:szCs w:val="22"/>
        </w:rPr>
        <w:t>10</w:t>
      </w:r>
      <w:r>
        <w:rPr>
          <w:rFonts w:ascii="Calibri" w:hAnsi="Calibri" w:cs="Calibri"/>
          <w:sz w:val="22"/>
          <w:szCs w:val="22"/>
        </w:rPr>
        <w:t xml:space="preserve"> </w:t>
      </w:r>
      <w:r w:rsidR="00671349" w:rsidRPr="00C771E7">
        <w:rPr>
          <w:rFonts w:ascii="Calibri" w:hAnsi="Calibri" w:cs="Calibri"/>
          <w:sz w:val="22"/>
          <w:szCs w:val="22"/>
        </w:rPr>
        <w:t>dnů</w:t>
      </w:r>
      <w:r w:rsidRPr="00C771E7">
        <w:rPr>
          <w:rFonts w:ascii="Calibri" w:hAnsi="Calibri" w:cs="Calibri"/>
          <w:sz w:val="22"/>
          <w:szCs w:val="22"/>
        </w:rPr>
        <w:t xml:space="preserve"> po předání </w:t>
      </w:r>
      <w:r w:rsidR="006466BB" w:rsidRPr="00C771E7">
        <w:rPr>
          <w:rFonts w:ascii="Calibri" w:hAnsi="Calibri" w:cs="Calibri"/>
          <w:sz w:val="22"/>
          <w:szCs w:val="22"/>
        </w:rPr>
        <w:t xml:space="preserve">každé jednotlivé </w:t>
      </w:r>
      <w:r w:rsidRPr="00C771E7">
        <w:rPr>
          <w:rFonts w:ascii="Calibri" w:hAnsi="Calibri" w:cs="Calibri"/>
          <w:sz w:val="22"/>
          <w:szCs w:val="22"/>
        </w:rPr>
        <w:t xml:space="preserve">stavební části. </w:t>
      </w:r>
    </w:p>
    <w:p w14:paraId="70F9F25E" w14:textId="6E12F69D"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 xml:space="preserve">Místo plnění: </w:t>
      </w:r>
      <w:r w:rsidR="0097201D">
        <w:rPr>
          <w:rFonts w:ascii="Calibri" w:hAnsi="Calibri" w:cs="Calibri"/>
          <w:sz w:val="22"/>
          <w:szCs w:val="22"/>
        </w:rPr>
        <w:t xml:space="preserve">statutární město </w:t>
      </w:r>
      <w:r>
        <w:rPr>
          <w:rFonts w:ascii="Calibri" w:hAnsi="Calibri" w:cs="Calibri"/>
          <w:sz w:val="22"/>
          <w:szCs w:val="22"/>
        </w:rPr>
        <w:t>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C771E7">
        <w:rPr>
          <w:rFonts w:asciiTheme="minorHAnsi" w:hAnsiTheme="minorHAnsi"/>
          <w:sz w:val="22"/>
          <w:szCs w:val="22"/>
        </w:rPr>
        <w:t>příloze č. 1 této</w:t>
      </w:r>
      <w:r w:rsidRPr="00810478">
        <w:rPr>
          <w:rFonts w:asciiTheme="minorHAnsi" w:hAnsiTheme="minorHAnsi"/>
          <w:sz w:val="22"/>
          <w:szCs w:val="22"/>
        </w:rPr>
        <w:t xml:space="preserve"> </w:t>
      </w:r>
      <w:r w:rsidR="00762332">
        <w:rPr>
          <w:rFonts w:asciiTheme="minorHAnsi" w:hAnsiTheme="minorHAnsi"/>
          <w:sz w:val="22"/>
          <w:szCs w:val="22"/>
        </w:rPr>
        <w:t>dohody</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lastRenderedPageBreak/>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7A79BC3" w14:textId="1BF591E8" w:rsidR="00834767" w:rsidRDefault="00834767">
      <w:pPr>
        <w:jc w:val="left"/>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AE02DF2" w:rsidR="009B6567" w:rsidRPr="008A7598" w:rsidRDefault="009B6567" w:rsidP="00040C37">
      <w:pPr>
        <w:pStyle w:val="Seznam"/>
        <w:numPr>
          <w:ilvl w:val="0"/>
          <w:numId w:val="5"/>
        </w:numPr>
        <w:rPr>
          <w:rFonts w:ascii="Calibri" w:hAnsi="Calibri"/>
          <w:sz w:val="22"/>
          <w:szCs w:val="22"/>
        </w:rPr>
      </w:pPr>
      <w:r w:rsidRPr="008A7598">
        <w:rPr>
          <w:rFonts w:ascii="Calibri" w:hAnsi="Calibri"/>
          <w:sz w:val="22"/>
          <w:szCs w:val="22"/>
        </w:rPr>
        <w:t xml:space="preserve">Objednatel předá zhotoviteli </w:t>
      </w:r>
      <w:r w:rsidR="0093029E">
        <w:rPr>
          <w:rFonts w:ascii="Calibri" w:hAnsi="Calibri"/>
          <w:sz w:val="22"/>
          <w:szCs w:val="22"/>
        </w:rPr>
        <w:t xml:space="preserve">každé jednotlivé </w:t>
      </w:r>
      <w:r w:rsidRPr="009B6567">
        <w:rPr>
          <w:rFonts w:ascii="Calibri" w:hAnsi="Calibri"/>
          <w:sz w:val="22"/>
          <w:szCs w:val="22"/>
        </w:rPr>
        <w:t xml:space="preserve">staveniště </w:t>
      </w:r>
      <w:r w:rsidRPr="006D5A5B">
        <w:rPr>
          <w:rFonts w:ascii="Calibri" w:hAnsi="Calibri"/>
          <w:sz w:val="22"/>
          <w:szCs w:val="22"/>
        </w:rPr>
        <w:t>do 1</w:t>
      </w:r>
      <w:r w:rsidR="00C771E7" w:rsidRPr="006D5A5B">
        <w:rPr>
          <w:rFonts w:ascii="Calibri" w:hAnsi="Calibri"/>
          <w:sz w:val="22"/>
          <w:szCs w:val="22"/>
        </w:rPr>
        <w:t>0</w:t>
      </w:r>
      <w:r w:rsidRPr="006D5A5B">
        <w:rPr>
          <w:rFonts w:ascii="Calibri" w:hAnsi="Calibri"/>
          <w:sz w:val="22"/>
          <w:szCs w:val="22"/>
        </w:rPr>
        <w:t xml:space="preserve"> dnů ode dne nabytí</w:t>
      </w:r>
      <w:r w:rsidRPr="00C771E7">
        <w:rPr>
          <w:rFonts w:ascii="Calibri" w:hAnsi="Calibri"/>
          <w:sz w:val="22"/>
          <w:szCs w:val="22"/>
        </w:rPr>
        <w:t xml:space="preserve"> účinnosti </w:t>
      </w:r>
      <w:r w:rsidR="006A58C0" w:rsidRPr="00C771E7">
        <w:rPr>
          <w:rFonts w:ascii="Calibri" w:hAnsi="Calibri"/>
          <w:sz w:val="22"/>
          <w:szCs w:val="22"/>
        </w:rPr>
        <w:t>prováděcí smlouvy ve formě objednávky</w:t>
      </w:r>
      <w:r w:rsidRPr="00C771E7">
        <w:rPr>
          <w:rFonts w:ascii="Calibri" w:hAnsi="Calibri"/>
          <w:sz w:val="22"/>
          <w:szCs w:val="22"/>
        </w:rPr>
        <w:t>, a to ve stavu způsobilém</w:t>
      </w:r>
      <w:r w:rsidRPr="008A7598">
        <w:rPr>
          <w:rFonts w:ascii="Calibri" w:hAnsi="Calibri"/>
          <w:sz w:val="22"/>
          <w:szCs w:val="22"/>
        </w:rPr>
        <w:t xml:space="preserve">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w:t>
      </w:r>
      <w:r>
        <w:rPr>
          <w:rFonts w:ascii="Calibri" w:hAnsi="Calibri"/>
          <w:sz w:val="22"/>
          <w:szCs w:val="22"/>
        </w:rPr>
        <w:lastRenderedPageBreak/>
        <w:t>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C771E7"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C771E7">
        <w:rPr>
          <w:rFonts w:asciiTheme="minorHAnsi" w:hAnsiTheme="minorHAnsi"/>
          <w:sz w:val="22"/>
          <w:szCs w:val="22"/>
        </w:rPr>
        <w:t>dalších osob, o kterých to objednatel určí.</w:t>
      </w:r>
    </w:p>
    <w:p w14:paraId="2046F018" w14:textId="32ED1F99" w:rsidR="0093029E" w:rsidRPr="00C771E7" w:rsidRDefault="0093029E" w:rsidP="0093029E">
      <w:pPr>
        <w:pStyle w:val="Seznam"/>
        <w:numPr>
          <w:ilvl w:val="0"/>
          <w:numId w:val="5"/>
        </w:numPr>
        <w:rPr>
          <w:rFonts w:ascii="Calibri" w:hAnsi="Calibri"/>
          <w:sz w:val="22"/>
          <w:szCs w:val="22"/>
        </w:rPr>
      </w:pPr>
      <w:r w:rsidRPr="00C771E7">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C771E7" w:rsidRDefault="009B6567" w:rsidP="00040C37">
      <w:pPr>
        <w:pStyle w:val="Seznam"/>
        <w:numPr>
          <w:ilvl w:val="0"/>
          <w:numId w:val="5"/>
        </w:numPr>
        <w:rPr>
          <w:rFonts w:ascii="Calibri" w:hAnsi="Calibri"/>
          <w:sz w:val="22"/>
          <w:szCs w:val="22"/>
        </w:rPr>
      </w:pPr>
      <w:r w:rsidRPr="00C771E7">
        <w:rPr>
          <w:rFonts w:ascii="Calibri" w:hAnsi="Calibri"/>
          <w:sz w:val="22"/>
          <w:szCs w:val="22"/>
        </w:rPr>
        <w:t>Objednatel nezajišťuje vyt</w:t>
      </w:r>
      <w:r w:rsidR="0093029E" w:rsidRPr="00C771E7">
        <w:rPr>
          <w:rFonts w:ascii="Calibri" w:hAnsi="Calibri"/>
          <w:sz w:val="22"/>
          <w:szCs w:val="22"/>
        </w:rPr>
        <w:t>y</w:t>
      </w:r>
      <w:r w:rsidRPr="00C771E7">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C771E7">
        <w:rPr>
          <w:rFonts w:ascii="Calibri" w:hAnsi="Calibri"/>
          <w:sz w:val="22"/>
          <w:szCs w:val="22"/>
        </w:rPr>
        <w:t xml:space="preserve">každého jednotlivého </w:t>
      </w:r>
      <w:r w:rsidRPr="00C771E7">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C771E7" w:rsidRDefault="0037450B" w:rsidP="0037450B">
      <w:pPr>
        <w:pStyle w:val="Seznam"/>
        <w:numPr>
          <w:ilvl w:val="0"/>
          <w:numId w:val="5"/>
        </w:numPr>
        <w:rPr>
          <w:rFonts w:ascii="Calibri" w:hAnsi="Calibri"/>
          <w:sz w:val="22"/>
          <w:szCs w:val="22"/>
        </w:rPr>
      </w:pPr>
      <w:r w:rsidRPr="00C771E7">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771E7" w:rsidRDefault="00C964B9" w:rsidP="00040C37">
      <w:pPr>
        <w:numPr>
          <w:ilvl w:val="0"/>
          <w:numId w:val="5"/>
        </w:numPr>
        <w:tabs>
          <w:tab w:val="num" w:pos="540"/>
        </w:tabs>
        <w:ind w:left="426" w:hanging="426"/>
        <w:rPr>
          <w:rFonts w:asciiTheme="minorHAnsi" w:hAnsiTheme="minorHAnsi"/>
          <w:sz w:val="22"/>
          <w:szCs w:val="22"/>
        </w:rPr>
      </w:pPr>
      <w:r w:rsidRPr="00C771E7">
        <w:rPr>
          <w:rFonts w:asciiTheme="minorHAnsi" w:hAnsiTheme="minorHAnsi"/>
          <w:sz w:val="22"/>
          <w:szCs w:val="22"/>
        </w:rPr>
        <w:t xml:space="preserve">Zhotovitel je povinen zajistit organizaci dopravy v průběhu provádění </w:t>
      </w:r>
      <w:r w:rsidR="006A58C0" w:rsidRPr="00C771E7">
        <w:rPr>
          <w:rFonts w:ascii="Calibri" w:hAnsi="Calibri"/>
          <w:sz w:val="22"/>
          <w:szCs w:val="22"/>
        </w:rPr>
        <w:t xml:space="preserve">každého jednotlivého </w:t>
      </w:r>
      <w:r w:rsidRPr="00C771E7">
        <w:rPr>
          <w:rFonts w:asciiTheme="minorHAnsi" w:hAnsiTheme="minorHAnsi"/>
          <w:sz w:val="22"/>
          <w:szCs w:val="22"/>
        </w:rPr>
        <w:t>díla, k tomuto účelu je zhotovitel zejména povinen zajistit:</w:t>
      </w:r>
    </w:p>
    <w:p w14:paraId="1C760FA9"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w:t>
      </w:r>
      <w:r w:rsidRPr="00C771E7">
        <w:rPr>
          <w:rFonts w:asciiTheme="minorHAnsi" w:hAnsiTheme="minorHAnsi"/>
          <w:sz w:val="22"/>
          <w:szCs w:val="22"/>
        </w:rPr>
        <w:tab/>
        <w:t>Povolení k uzavírkám.</w:t>
      </w:r>
    </w:p>
    <w:p w14:paraId="784397D7"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w:t>
      </w:r>
      <w:proofErr w:type="spellEnd"/>
      <w:r w:rsidRPr="00C771E7">
        <w:rPr>
          <w:rFonts w:asciiTheme="minorHAnsi" w:hAnsiTheme="minorHAnsi"/>
          <w:sz w:val="22"/>
          <w:szCs w:val="22"/>
        </w:rPr>
        <w:t>.</w:t>
      </w:r>
      <w:r w:rsidRPr="00C771E7">
        <w:rPr>
          <w:rFonts w:asciiTheme="minorHAnsi" w:hAnsiTheme="minorHAnsi"/>
          <w:sz w:val="22"/>
          <w:szCs w:val="22"/>
        </w:rPr>
        <w:tab/>
        <w:t xml:space="preserve">Povolení zvláštního užívání komunikací. </w:t>
      </w:r>
    </w:p>
    <w:p w14:paraId="5424FDF4"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iii</w:t>
      </w:r>
      <w:proofErr w:type="spellEnd"/>
      <w:r w:rsidRPr="00C771E7">
        <w:rPr>
          <w:rFonts w:asciiTheme="minorHAnsi" w:hAnsiTheme="minorHAnsi"/>
          <w:sz w:val="22"/>
          <w:szCs w:val="22"/>
        </w:rPr>
        <w:t>.</w:t>
      </w:r>
      <w:r w:rsidRPr="00C771E7">
        <w:rPr>
          <w:rFonts w:asciiTheme="minorHAnsi" w:hAnsiTheme="minorHAnsi"/>
          <w:sz w:val="22"/>
          <w:szCs w:val="22"/>
        </w:rPr>
        <w:tab/>
        <w:t xml:space="preserve">Stanovení dočasného dopravního značení. </w:t>
      </w:r>
    </w:p>
    <w:p w14:paraId="2A2F5461"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iv</w:t>
      </w:r>
      <w:proofErr w:type="spellEnd"/>
      <w:r w:rsidRPr="00C771E7">
        <w:rPr>
          <w:rFonts w:asciiTheme="minorHAnsi" w:hAnsiTheme="minorHAnsi"/>
          <w:sz w:val="22"/>
          <w:szCs w:val="22"/>
        </w:rPr>
        <w:t>.</w:t>
      </w:r>
      <w:r w:rsidRPr="00C771E7">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C771E7">
        <w:rPr>
          <w:rFonts w:asciiTheme="minorHAnsi" w:hAnsiTheme="minorHAnsi"/>
          <w:sz w:val="22"/>
          <w:szCs w:val="22"/>
        </w:rPr>
        <w:t>v.</w:t>
      </w:r>
      <w:r w:rsidRPr="00C771E7">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7EA73311" w:rsidR="005F49CC" w:rsidRDefault="005F49CC" w:rsidP="00CF427B">
      <w:pPr>
        <w:ind w:firstLine="709"/>
        <w:rPr>
          <w:rFonts w:asciiTheme="minorHAnsi" w:hAnsiTheme="minorHAnsi"/>
          <w:sz w:val="22"/>
          <w:szCs w:val="22"/>
        </w:rPr>
      </w:pPr>
    </w:p>
    <w:p w14:paraId="6F5F109A" w14:textId="2D0CE6D9" w:rsidR="00C771E7" w:rsidRDefault="00C771E7" w:rsidP="00CF427B">
      <w:pPr>
        <w:ind w:firstLine="709"/>
        <w:rPr>
          <w:rFonts w:asciiTheme="minorHAnsi" w:hAnsiTheme="minorHAnsi"/>
          <w:sz w:val="22"/>
          <w:szCs w:val="22"/>
        </w:rPr>
      </w:pPr>
    </w:p>
    <w:p w14:paraId="6300D2E5" w14:textId="31A780A5" w:rsidR="00C771E7" w:rsidRDefault="00C771E7"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1A87F2E4" w14:textId="47833A6E" w:rsidR="009651A4" w:rsidRPr="009712CB"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010BEB" w:rsidRPr="00DA57FF">
        <w:rPr>
          <w:rFonts w:ascii="Calibri" w:hAnsi="Calibri"/>
          <w:sz w:val="22"/>
          <w:szCs w:val="22"/>
        </w:rPr>
        <w:t xml:space="preserve">Ing. Jana Rutová, e-mail: </w:t>
      </w:r>
      <w:hyperlink r:id="rId9" w:history="1">
        <w:r w:rsidR="00010BEB" w:rsidRPr="00DA57FF">
          <w:rPr>
            <w:rStyle w:val="Hypertextovodkaz"/>
            <w:rFonts w:ascii="Calibri" w:hAnsi="Calibri"/>
            <w:sz w:val="22"/>
            <w:szCs w:val="22"/>
          </w:rPr>
          <w:t>Rutova@bkom.cz</w:t>
        </w:r>
      </w:hyperlink>
      <w:r w:rsidR="00010BEB" w:rsidRPr="00DA57FF">
        <w:rPr>
          <w:rFonts w:ascii="Calibri" w:hAnsi="Calibri"/>
          <w:sz w:val="22"/>
          <w:szCs w:val="22"/>
        </w:rPr>
        <w:t>, tel.: +420 734 416</w:t>
      </w:r>
      <w:r w:rsidR="00010BEB">
        <w:rPr>
          <w:rFonts w:ascii="Calibri" w:hAnsi="Calibri"/>
          <w:sz w:val="22"/>
          <w:szCs w:val="22"/>
        </w:rPr>
        <w:t> </w:t>
      </w:r>
      <w:r w:rsidR="00010BEB" w:rsidRPr="00DA57FF">
        <w:rPr>
          <w:rFonts w:ascii="Calibri" w:hAnsi="Calibri"/>
          <w:sz w:val="22"/>
          <w:szCs w:val="22"/>
        </w:rPr>
        <w:t>490</w:t>
      </w:r>
      <w:r w:rsidR="00CF257F">
        <w:rPr>
          <w:rFonts w:ascii="Calibri" w:hAnsi="Calibri"/>
          <w:sz w:val="22"/>
          <w:szCs w:val="22"/>
        </w:rPr>
        <w:t>.</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39883990" w14:textId="77777777" w:rsidR="00BE0CFC" w:rsidRDefault="00C964B9" w:rsidP="00BE0CFC">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58BE77A8" w14:textId="77777777" w:rsidR="00BE0CFC" w:rsidRDefault="00C964B9" w:rsidP="00BE0CFC">
      <w:pPr>
        <w:numPr>
          <w:ilvl w:val="0"/>
          <w:numId w:val="23"/>
        </w:numPr>
        <w:rPr>
          <w:rFonts w:asciiTheme="minorHAnsi" w:hAnsiTheme="minorHAnsi" w:cstheme="minorHAnsi"/>
          <w:sz w:val="22"/>
          <w:szCs w:val="22"/>
        </w:rPr>
      </w:pPr>
      <w:r w:rsidRPr="00BE0CFC">
        <w:rPr>
          <w:rFonts w:asciiTheme="minorHAnsi" w:hAnsiTheme="minorHAnsi" w:cstheme="minorHAnsi"/>
          <w:sz w:val="22"/>
          <w:szCs w:val="22"/>
        </w:rPr>
        <w:t xml:space="preserve">Oprávněnou osobou zhotovitele je stavbyvedoucí. Stavbyvedoucí je oprávněn k veškerým právním jednáním dle této </w:t>
      </w:r>
      <w:r w:rsidR="00762332" w:rsidRPr="00BE0CFC">
        <w:rPr>
          <w:rFonts w:asciiTheme="minorHAnsi" w:hAnsiTheme="minorHAnsi" w:cstheme="minorHAnsi"/>
          <w:sz w:val="22"/>
          <w:szCs w:val="22"/>
        </w:rPr>
        <w:t>dohody</w:t>
      </w:r>
      <w:r w:rsidRPr="00BE0CFC">
        <w:rPr>
          <w:rFonts w:asciiTheme="minorHAnsi" w:hAnsiTheme="minorHAnsi" w:cstheme="minorHAnsi"/>
          <w:sz w:val="22"/>
          <w:szCs w:val="22"/>
        </w:rPr>
        <w:t xml:space="preserve">, stavbyvedoucí však není oprávněn uzavírat dodatky k této </w:t>
      </w:r>
      <w:r w:rsidR="00762332" w:rsidRPr="00BE0CFC">
        <w:rPr>
          <w:rFonts w:asciiTheme="minorHAnsi" w:hAnsiTheme="minorHAnsi" w:cstheme="minorHAnsi"/>
          <w:sz w:val="22"/>
          <w:szCs w:val="22"/>
        </w:rPr>
        <w:t>dohodě</w:t>
      </w:r>
      <w:r w:rsidRPr="00BE0CFC">
        <w:rPr>
          <w:rFonts w:asciiTheme="minorHAnsi" w:hAnsiTheme="minorHAnsi" w:cstheme="minorHAnsi"/>
          <w:sz w:val="22"/>
          <w:szCs w:val="22"/>
        </w:rPr>
        <w:t>.</w:t>
      </w:r>
    </w:p>
    <w:p w14:paraId="70AE30D7" w14:textId="3A152879" w:rsidR="00C964B9" w:rsidRPr="00BE0CFC" w:rsidRDefault="00C964B9" w:rsidP="00BE0CFC">
      <w:pPr>
        <w:numPr>
          <w:ilvl w:val="0"/>
          <w:numId w:val="23"/>
        </w:numPr>
        <w:rPr>
          <w:rFonts w:asciiTheme="minorHAnsi" w:hAnsiTheme="minorHAnsi" w:cstheme="minorHAnsi"/>
          <w:sz w:val="22"/>
          <w:szCs w:val="22"/>
        </w:rPr>
      </w:pPr>
      <w:r w:rsidRPr="00BE0CFC">
        <w:rPr>
          <w:rFonts w:asciiTheme="minorHAnsi" w:hAnsiTheme="minorHAnsi" w:cstheme="minorHAnsi"/>
          <w:sz w:val="22"/>
          <w:szCs w:val="22"/>
        </w:rPr>
        <w:t xml:space="preserve">Stavbyvedoucím je </w:t>
      </w:r>
      <w:r w:rsidRPr="00BE0CFC">
        <w:rPr>
          <w:rFonts w:asciiTheme="minorHAnsi" w:hAnsiTheme="minorHAnsi" w:cstheme="minorHAnsi"/>
          <w:sz w:val="22"/>
          <w:szCs w:val="22"/>
          <w:highlight w:val="yellow"/>
        </w:rPr>
        <w:t>……</w:t>
      </w:r>
      <w:proofErr w:type="gramStart"/>
      <w:r w:rsidRPr="00BE0CFC">
        <w:rPr>
          <w:rFonts w:asciiTheme="minorHAnsi" w:hAnsiTheme="minorHAnsi" w:cstheme="minorHAnsi"/>
          <w:sz w:val="22"/>
          <w:szCs w:val="22"/>
          <w:highlight w:val="yellow"/>
        </w:rPr>
        <w:t>…….</w:t>
      </w:r>
      <w:proofErr w:type="gramEnd"/>
      <w:r w:rsidR="004044B3" w:rsidRPr="00BE0CFC">
        <w:rPr>
          <w:rFonts w:asciiTheme="minorHAnsi" w:hAnsiTheme="minorHAnsi" w:cstheme="minorHAnsi"/>
          <w:sz w:val="22"/>
          <w:szCs w:val="22"/>
        </w:rPr>
        <w:t xml:space="preserve"> , </w:t>
      </w:r>
      <w:r w:rsidR="004044B3" w:rsidRPr="00BE0CFC">
        <w:rPr>
          <w:rFonts w:ascii="Calibri" w:hAnsi="Calibri"/>
          <w:sz w:val="22"/>
          <w:szCs w:val="22"/>
        </w:rPr>
        <w:t xml:space="preserve">e-mail: </w:t>
      </w:r>
      <w:hyperlink r:id="rId10" w:history="1">
        <w:r w:rsidR="004044B3" w:rsidRPr="00BE0CFC">
          <w:rPr>
            <w:rStyle w:val="Hypertextovodkaz"/>
            <w:rFonts w:ascii="Calibri" w:hAnsi="Calibri"/>
            <w:sz w:val="22"/>
            <w:szCs w:val="22"/>
            <w:highlight w:val="yellow"/>
          </w:rPr>
          <w:t>.........</w:t>
        </w:r>
      </w:hyperlink>
      <w:r w:rsidR="004044B3" w:rsidRPr="00BE0CFC">
        <w:rPr>
          <w:rFonts w:ascii="Calibri" w:hAnsi="Calibri"/>
          <w:sz w:val="22"/>
          <w:szCs w:val="22"/>
        </w:rPr>
        <w:t xml:space="preserve"> , tel.: +420 </w:t>
      </w:r>
      <w:r w:rsidR="004044B3" w:rsidRPr="00BE0CFC">
        <w:rPr>
          <w:rFonts w:ascii="Calibri" w:hAnsi="Calibri"/>
          <w:sz w:val="22"/>
          <w:szCs w:val="22"/>
          <w:highlight w:val="yellow"/>
        </w:rPr>
        <w:t>………..</w:t>
      </w:r>
      <w:r w:rsidR="004044B3" w:rsidRPr="00BE0CFC">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075A2E9D" w14:textId="6C8B6A5C" w:rsidR="0097201D" w:rsidRPr="00F55C79" w:rsidRDefault="0097201D" w:rsidP="0097201D">
      <w:pPr>
        <w:keepNext/>
        <w:numPr>
          <w:ilvl w:val="0"/>
          <w:numId w:val="13"/>
        </w:numPr>
        <w:spacing w:after="100" w:afterAutospacing="1"/>
        <w:outlineLvl w:val="1"/>
        <w:rPr>
          <w:rFonts w:ascii="Calibri" w:hAnsi="Calibri"/>
          <w:bCs/>
          <w:iCs/>
          <w:sz w:val="22"/>
          <w:szCs w:val="22"/>
        </w:rPr>
      </w:pPr>
      <w:r>
        <w:rPr>
          <w:rFonts w:ascii="Calibri" w:hAnsi="Calibri"/>
          <w:bCs/>
          <w:iCs/>
          <w:sz w:val="22"/>
          <w:szCs w:val="22"/>
        </w:rPr>
        <w:t xml:space="preserve">v </w:t>
      </w:r>
      <w:r w:rsidRPr="00F55C79">
        <w:rPr>
          <w:rFonts w:ascii="Calibri" w:hAnsi="Calibri"/>
          <w:bCs/>
          <w:iCs/>
          <w:sz w:val="22"/>
          <w:szCs w:val="22"/>
        </w:rPr>
        <w:t xml:space="preserve">případě, že při postupu staveb dojde ke kolizi s kabely </w:t>
      </w:r>
      <w:r>
        <w:rPr>
          <w:rFonts w:ascii="Calibri" w:hAnsi="Calibri"/>
          <w:bCs/>
          <w:iCs/>
          <w:sz w:val="22"/>
          <w:szCs w:val="22"/>
        </w:rPr>
        <w:t>světelného signalizačního zařízení (</w:t>
      </w:r>
      <w:r w:rsidRPr="00F55C79">
        <w:rPr>
          <w:rFonts w:ascii="Calibri" w:hAnsi="Calibri"/>
          <w:bCs/>
          <w:iCs/>
          <w:sz w:val="22"/>
          <w:szCs w:val="22"/>
        </w:rPr>
        <w:t>SSZ</w:t>
      </w:r>
      <w:r>
        <w:rPr>
          <w:rFonts w:ascii="Calibri" w:hAnsi="Calibri"/>
          <w:bCs/>
          <w:iCs/>
          <w:sz w:val="22"/>
          <w:szCs w:val="22"/>
        </w:rPr>
        <w:t>)</w:t>
      </w:r>
      <w:r w:rsidRPr="00F55C79">
        <w:rPr>
          <w:rFonts w:ascii="Calibri" w:hAnsi="Calibri"/>
          <w:bCs/>
          <w:iCs/>
          <w:sz w:val="22"/>
          <w:szCs w:val="22"/>
        </w:rPr>
        <w:t xml:space="preserve">, kontaktovat </w:t>
      </w:r>
      <w:r>
        <w:rPr>
          <w:rFonts w:ascii="Calibri" w:hAnsi="Calibri"/>
          <w:bCs/>
          <w:iCs/>
          <w:sz w:val="22"/>
          <w:szCs w:val="22"/>
        </w:rPr>
        <w:t xml:space="preserve">Ing. Petra </w:t>
      </w:r>
      <w:r w:rsidRPr="00F55C79">
        <w:rPr>
          <w:rFonts w:ascii="Calibri" w:hAnsi="Calibri"/>
          <w:bCs/>
          <w:iCs/>
          <w:sz w:val="22"/>
          <w:szCs w:val="22"/>
        </w:rPr>
        <w:t>Jandu</w:t>
      </w:r>
      <w:r>
        <w:rPr>
          <w:rFonts w:ascii="Calibri" w:hAnsi="Calibri"/>
          <w:bCs/>
          <w:iCs/>
          <w:sz w:val="22"/>
          <w:szCs w:val="22"/>
        </w:rPr>
        <w:t>,</w:t>
      </w:r>
      <w:r w:rsidRPr="00F55C79">
        <w:rPr>
          <w:rFonts w:ascii="Calibri" w:hAnsi="Calibri"/>
          <w:bCs/>
          <w:iCs/>
          <w:sz w:val="22"/>
          <w:szCs w:val="22"/>
        </w:rPr>
        <w:t xml:space="preserve"> tel. 739 476 235,</w:t>
      </w:r>
    </w:p>
    <w:p w14:paraId="6D08D82D" w14:textId="6B39A2ED" w:rsidR="0097201D" w:rsidRPr="0097201D" w:rsidRDefault="0097201D" w:rsidP="0097201D">
      <w:pPr>
        <w:keepNext/>
        <w:numPr>
          <w:ilvl w:val="0"/>
          <w:numId w:val="13"/>
        </w:numPr>
        <w:spacing w:after="100" w:afterAutospacing="1"/>
        <w:outlineLvl w:val="1"/>
        <w:rPr>
          <w:rFonts w:ascii="Calibri" w:hAnsi="Calibri"/>
          <w:iCs/>
          <w:sz w:val="22"/>
          <w:szCs w:val="22"/>
        </w:rPr>
      </w:pPr>
      <w:r w:rsidRPr="00F55C79">
        <w:rPr>
          <w:rFonts w:ascii="Calibri" w:hAnsi="Calibri"/>
          <w:bCs/>
          <w:iCs/>
          <w:sz w:val="22"/>
          <w:szCs w:val="22"/>
        </w:rPr>
        <w:t xml:space="preserve">při provádění jednotlivých staveb kontaktovat </w:t>
      </w:r>
      <w:r>
        <w:rPr>
          <w:rFonts w:ascii="Calibri" w:hAnsi="Calibri"/>
          <w:bCs/>
          <w:iCs/>
          <w:sz w:val="22"/>
          <w:szCs w:val="22"/>
        </w:rPr>
        <w:t>I</w:t>
      </w:r>
      <w:r w:rsidRPr="00F55C79">
        <w:rPr>
          <w:rFonts w:ascii="Calibri" w:hAnsi="Calibri"/>
          <w:bCs/>
          <w:iCs/>
          <w:sz w:val="22"/>
          <w:szCs w:val="22"/>
        </w:rPr>
        <w:t xml:space="preserve">ng. </w:t>
      </w:r>
      <w:r>
        <w:rPr>
          <w:rFonts w:ascii="Calibri" w:hAnsi="Calibri"/>
          <w:bCs/>
          <w:iCs/>
          <w:sz w:val="22"/>
          <w:szCs w:val="22"/>
        </w:rPr>
        <w:t xml:space="preserve">Jindřicha </w:t>
      </w:r>
      <w:r w:rsidRPr="00F55C79">
        <w:rPr>
          <w:rFonts w:ascii="Calibri" w:hAnsi="Calibri"/>
          <w:bCs/>
          <w:iCs/>
          <w:sz w:val="22"/>
          <w:szCs w:val="22"/>
        </w:rPr>
        <w:t xml:space="preserve">Vomelu, tel. 605 138 973, který zajistí obnovu </w:t>
      </w:r>
      <w:r>
        <w:rPr>
          <w:rFonts w:ascii="Calibri" w:hAnsi="Calibri"/>
          <w:bCs/>
          <w:iCs/>
          <w:sz w:val="22"/>
          <w:szCs w:val="22"/>
        </w:rPr>
        <w:t>vodorovného dopravního značení (</w:t>
      </w:r>
      <w:r w:rsidRPr="00F55C79">
        <w:rPr>
          <w:rFonts w:ascii="Calibri" w:hAnsi="Calibri"/>
          <w:bCs/>
          <w:iCs/>
          <w:sz w:val="22"/>
          <w:szCs w:val="22"/>
        </w:rPr>
        <w:t>VDZ</w:t>
      </w:r>
      <w:r>
        <w:rPr>
          <w:rFonts w:ascii="Calibri" w:hAnsi="Calibri"/>
          <w:bCs/>
          <w:iCs/>
          <w:sz w:val="22"/>
          <w:szCs w:val="22"/>
        </w:rPr>
        <w:t>),</w:t>
      </w:r>
    </w:p>
    <w:p w14:paraId="5D31BBD0" w14:textId="29B05710" w:rsidR="00E24B87" w:rsidRPr="00010BEB" w:rsidRDefault="00E24B87" w:rsidP="00E24B87">
      <w:pPr>
        <w:keepNext/>
        <w:numPr>
          <w:ilvl w:val="0"/>
          <w:numId w:val="13"/>
        </w:numPr>
        <w:spacing w:after="100" w:afterAutospacing="1"/>
        <w:outlineLvl w:val="1"/>
        <w:rPr>
          <w:rFonts w:ascii="Calibri" w:hAnsi="Calibri"/>
          <w:iCs/>
          <w:sz w:val="22"/>
          <w:szCs w:val="22"/>
        </w:rPr>
      </w:pPr>
      <w:r w:rsidRPr="00010BEB">
        <w:rPr>
          <w:rFonts w:ascii="Calibri" w:hAnsi="Calibri"/>
          <w:iCs/>
          <w:sz w:val="22"/>
          <w:szCs w:val="22"/>
        </w:rPr>
        <w:t xml:space="preserve">zajistit etapizaci jednotlivých staveb a případnou úplnou nebo částečná uzavírku dotčených částí ulic, </w:t>
      </w:r>
    </w:p>
    <w:p w14:paraId="293CD895" w14:textId="77777777"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1D3B31D3"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r w:rsidR="00E24B87">
        <w:rPr>
          <w:rFonts w:ascii="Calibri" w:hAnsi="Calibri"/>
          <w:sz w:val="22"/>
          <w:szCs w:val="22"/>
        </w:rPr>
        <w:t>,</w:t>
      </w:r>
    </w:p>
    <w:p w14:paraId="6170B022" w14:textId="69CD96DF"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Pr>
          <w:rFonts w:ascii="Calibri" w:hAnsi="Calibri"/>
          <w:sz w:val="22"/>
          <w:szCs w:val="22"/>
        </w:rPr>
        <w:t>.</w:t>
      </w:r>
    </w:p>
    <w:p w14:paraId="0F21C900" w14:textId="77777777" w:rsidR="00E24B87" w:rsidRPr="00B802E5" w:rsidRDefault="00E24B87" w:rsidP="009712CB">
      <w:pPr>
        <w:pStyle w:val="Seznam"/>
        <w:numPr>
          <w:ilvl w:val="0"/>
          <w:numId w:val="0"/>
        </w:numPr>
        <w:ind w:firstLine="568"/>
        <w:rPr>
          <w:rFonts w:ascii="Calibri" w:hAnsi="Calibri"/>
          <w:sz w:val="22"/>
          <w:szCs w:val="22"/>
        </w:rPr>
      </w:pP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4044B3" w:rsidRDefault="00E24B87" w:rsidP="00E24B87">
      <w:pPr>
        <w:pStyle w:val="Seznam"/>
        <w:numPr>
          <w:ilvl w:val="0"/>
          <w:numId w:val="27"/>
        </w:numPr>
        <w:rPr>
          <w:rFonts w:asciiTheme="minorHAnsi" w:hAnsiTheme="minorHAnsi"/>
          <w:sz w:val="22"/>
          <w:szCs w:val="22"/>
        </w:rPr>
      </w:pPr>
      <w:bookmarkStart w:id="4" w:name="_Hlk503256226"/>
      <w:r w:rsidRPr="009712CB">
        <w:rPr>
          <w:rFonts w:asciiTheme="minorHAnsi" w:hAnsiTheme="minorHAnsi"/>
          <w:sz w:val="22"/>
          <w:szCs w:val="22"/>
        </w:rPr>
        <w:t xml:space="preserve">Zhotovitel oznámí objednateli, kdy </w:t>
      </w:r>
      <w:r w:rsidR="004044B3" w:rsidRPr="009712CB">
        <w:rPr>
          <w:rFonts w:asciiTheme="minorHAnsi" w:hAnsiTheme="minorHAnsi"/>
          <w:sz w:val="22"/>
          <w:szCs w:val="22"/>
        </w:rPr>
        <w:t xml:space="preserve">budou jednotlivá </w:t>
      </w:r>
      <w:r w:rsidRPr="009712CB">
        <w:rPr>
          <w:rFonts w:asciiTheme="minorHAnsi" w:hAnsiTheme="minorHAnsi"/>
          <w:sz w:val="22"/>
          <w:szCs w:val="22"/>
        </w:rPr>
        <w:t>díl</w:t>
      </w:r>
      <w:r w:rsidR="004044B3" w:rsidRPr="009712CB">
        <w:rPr>
          <w:rFonts w:asciiTheme="minorHAnsi" w:hAnsiTheme="minorHAnsi"/>
          <w:sz w:val="22"/>
          <w:szCs w:val="22"/>
        </w:rPr>
        <w:t>a</w:t>
      </w:r>
      <w:r w:rsidRPr="009712CB">
        <w:rPr>
          <w:rFonts w:asciiTheme="minorHAnsi" w:hAnsiTheme="minorHAnsi"/>
          <w:sz w:val="22"/>
          <w:szCs w:val="22"/>
        </w:rPr>
        <w:t xml:space="preserve"> bez vad a nedodělků připraven</w:t>
      </w:r>
      <w:r w:rsidR="004044B3" w:rsidRPr="009712CB">
        <w:rPr>
          <w:rFonts w:asciiTheme="minorHAnsi" w:hAnsiTheme="minorHAnsi"/>
          <w:sz w:val="22"/>
          <w:szCs w:val="22"/>
        </w:rPr>
        <w:t>a</w:t>
      </w:r>
      <w:r w:rsidRPr="009712CB">
        <w:rPr>
          <w:rFonts w:asciiTheme="minorHAnsi" w:hAnsiTheme="minorHAnsi"/>
          <w:sz w:val="22"/>
          <w:szCs w:val="22"/>
        </w:rPr>
        <w:t xml:space="preserve"> k předání, a to </w:t>
      </w:r>
      <w:r w:rsidRPr="00010BEB">
        <w:rPr>
          <w:rFonts w:asciiTheme="minorHAnsi" w:hAnsiTheme="minorHAnsi"/>
          <w:sz w:val="22"/>
          <w:szCs w:val="22"/>
        </w:rPr>
        <w:t>nejméně 15 dnů předem, u prací netrvajících déle než 3 měsíce pak nejméně 4 dny předem.</w:t>
      </w:r>
      <w:r w:rsidRPr="004044B3">
        <w:rPr>
          <w:rFonts w:asciiTheme="minorHAnsi" w:hAnsiTheme="minorHAnsi"/>
          <w:sz w:val="22"/>
          <w:szCs w:val="22"/>
        </w:rPr>
        <w:t xml:space="preserve">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w:t>
      </w:r>
      <w:r w:rsidRPr="006E7ECD">
        <w:rPr>
          <w:rFonts w:ascii="Calibri" w:hAnsi="Calibri"/>
          <w:sz w:val="22"/>
          <w:szCs w:val="22"/>
        </w:rPr>
        <w:lastRenderedPageBreak/>
        <w:t xml:space="preserve">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5"/>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03C5AD18"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 xml:space="preserve">dokladování rozsahu prací v papírové a digitální formě pomocí programu </w:t>
      </w:r>
      <w:proofErr w:type="gramStart"/>
      <w:r w:rsidRPr="004044B3">
        <w:rPr>
          <w:rFonts w:asciiTheme="minorHAnsi" w:hAnsiTheme="minorHAnsi"/>
          <w:sz w:val="22"/>
          <w:szCs w:val="22"/>
        </w:rPr>
        <w:t>EBU</w:t>
      </w:r>
      <w:r w:rsidR="00D669BE">
        <w:rPr>
          <w:rFonts w:asciiTheme="minorHAnsi" w:hAnsiTheme="minorHAnsi"/>
          <w:sz w:val="22"/>
          <w:szCs w:val="22"/>
        </w:rPr>
        <w:t xml:space="preserve"> - </w:t>
      </w:r>
      <w:r w:rsidR="00D669BE" w:rsidRPr="00157DEE">
        <w:rPr>
          <w:rFonts w:ascii="Calibri" w:hAnsi="Calibri"/>
          <w:bCs/>
          <w:sz w:val="22"/>
          <w:szCs w:val="22"/>
        </w:rPr>
        <w:t>kontaktní</w:t>
      </w:r>
      <w:proofErr w:type="gramEnd"/>
      <w:r w:rsidR="00D669BE" w:rsidRPr="00157DEE">
        <w:rPr>
          <w:rFonts w:ascii="Calibri" w:hAnsi="Calibri"/>
          <w:bCs/>
          <w:sz w:val="22"/>
          <w:szCs w:val="22"/>
        </w:rPr>
        <w:t xml:space="preserve"> osobou za o</w:t>
      </w:r>
      <w:r w:rsidR="00D669BE" w:rsidRPr="00150884">
        <w:rPr>
          <w:rFonts w:ascii="Calibri" w:hAnsi="Calibri"/>
          <w:sz w:val="22"/>
          <w:szCs w:val="22"/>
        </w:rPr>
        <w:t>bjednatele je Eva Andresová, tel: 734 416</w:t>
      </w:r>
      <w:r w:rsidR="00D669BE">
        <w:rPr>
          <w:rFonts w:ascii="Calibri" w:hAnsi="Calibri"/>
          <w:sz w:val="22"/>
          <w:szCs w:val="22"/>
        </w:rPr>
        <w:t> </w:t>
      </w:r>
      <w:r w:rsidR="00D669BE" w:rsidRPr="00150884">
        <w:rPr>
          <w:rFonts w:ascii="Calibri" w:hAnsi="Calibri"/>
          <w:sz w:val="22"/>
          <w:szCs w:val="22"/>
        </w:rPr>
        <w:t>407</w:t>
      </w:r>
      <w:r w:rsidRPr="00F66C66">
        <w:rPr>
          <w:rFonts w:asciiTheme="minorHAnsi" w:hAnsiTheme="minorHAnsi"/>
          <w:sz w:val="22"/>
          <w:szCs w:val="22"/>
        </w:rPr>
        <w:t>,</w:t>
      </w:r>
    </w:p>
    <w:p w14:paraId="63520AE8" w14:textId="442FE74D"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 fakturaci,</w:t>
      </w:r>
    </w:p>
    <w:p w14:paraId="77ED29E2" w14:textId="3632D60F" w:rsidR="008E280F" w:rsidRDefault="008E280F" w:rsidP="001A211B">
      <w:pPr>
        <w:jc w:val="left"/>
        <w:rPr>
          <w:rFonts w:asciiTheme="minorHAnsi" w:hAnsiTheme="minorHAnsi"/>
          <w:sz w:val="22"/>
          <w:szCs w:val="22"/>
        </w:rPr>
      </w:pPr>
    </w:p>
    <w:p w14:paraId="574ABF76" w14:textId="699FECAE" w:rsidR="00E24B87" w:rsidRDefault="00E24B87" w:rsidP="001A211B">
      <w:pPr>
        <w:jc w:val="left"/>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97201D">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w:t>
      </w:r>
      <w:r w:rsidRPr="00E15AE2">
        <w:rPr>
          <w:rFonts w:ascii="Calibri" w:hAnsi="Calibri"/>
          <w:sz w:val="22"/>
          <w:szCs w:val="22"/>
        </w:rPr>
        <w:lastRenderedPageBreak/>
        <w:t xml:space="preserve">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13DDB250"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10BEB" w:rsidRPr="00010BEB">
        <w:rPr>
          <w:rFonts w:ascii="Calibri" w:hAnsi="Calibri"/>
          <w:b/>
          <w:sz w:val="22"/>
          <w:szCs w:val="22"/>
        </w:rPr>
        <w:t>48</w:t>
      </w:r>
      <w:r w:rsidR="00793E4B" w:rsidRPr="00010BEB">
        <w:rPr>
          <w:rFonts w:ascii="Calibri" w:hAnsi="Calibri"/>
          <w:b/>
          <w:sz w:val="22"/>
          <w:szCs w:val="22"/>
        </w:rPr>
        <w:t xml:space="preserve"> </w:t>
      </w:r>
      <w:r w:rsidRPr="00010BEB">
        <w:rPr>
          <w:rFonts w:ascii="Calibri" w:hAnsi="Calibri"/>
          <w:b/>
          <w:sz w:val="22"/>
          <w:szCs w:val="22"/>
        </w:rPr>
        <w:t>měsíců</w:t>
      </w:r>
      <w:r w:rsidRPr="00810478">
        <w:rPr>
          <w:rFonts w:ascii="Calibri" w:hAnsi="Calibri"/>
          <w:sz w:val="22"/>
          <w:szCs w:val="22"/>
        </w:rPr>
        <w:t xml:space="preserve"> a začíná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97201D">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 100 a násl. zákona č. 262/2006 Sb., zákoníku práce, ve znění pozdějších předpisů,</w:t>
      </w:r>
    </w:p>
    <w:p w14:paraId="45070B29"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361/2007 Sb., kterým se stanoví</w:t>
      </w:r>
      <w:r>
        <w:rPr>
          <w:rFonts w:ascii="Calibri" w:hAnsi="Calibri"/>
          <w:sz w:val="22"/>
          <w:szCs w:val="22"/>
        </w:rPr>
        <w:t xml:space="preserve">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lastRenderedPageBreak/>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1BB4598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1914822E" w:rsidR="00C266E8" w:rsidRDefault="00C266E8" w:rsidP="00C266E8">
      <w:pPr>
        <w:pStyle w:val="Seznam"/>
        <w:numPr>
          <w:ilvl w:val="0"/>
          <w:numId w:val="0"/>
        </w:numPr>
        <w:tabs>
          <w:tab w:val="left" w:pos="708"/>
        </w:tabs>
        <w:ind w:left="369"/>
        <w:rPr>
          <w:rFonts w:ascii="Calibri" w:hAnsi="Calibri"/>
          <w:sz w:val="22"/>
          <w:szCs w:val="22"/>
        </w:rPr>
      </w:pPr>
    </w:p>
    <w:p w14:paraId="42D2EEBC" w14:textId="77777777" w:rsidR="00010BEB" w:rsidRPr="00C266E8" w:rsidRDefault="00010BEB"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97201D">
      <w:pPr>
        <w:pStyle w:val="nadpisvesmlouvch"/>
        <w:keepNext/>
        <w:numPr>
          <w:ilvl w:val="0"/>
          <w:numId w:val="43"/>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50AE7BCC"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w:t>
      </w:r>
      <w:r w:rsidR="00225CB5">
        <w:rPr>
          <w:rFonts w:ascii="Calibri" w:hAnsi="Calibri"/>
          <w:sz w:val="22"/>
          <w:szCs w:val="22"/>
        </w:rPr>
        <w:t>2</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094D14A8" w:rsidR="00C266E8"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w:t>
      </w:r>
      <w:r w:rsidR="00C2242D" w:rsidRPr="00010BEB">
        <w:rPr>
          <w:rFonts w:ascii="Calibri" w:hAnsi="Calibri"/>
          <w:sz w:val="22"/>
          <w:szCs w:val="22"/>
        </w:rPr>
        <w:t xml:space="preserve"> </w:t>
      </w:r>
      <w:r w:rsidRPr="00010BEB">
        <w:rPr>
          <w:rFonts w:ascii="Calibri" w:hAnsi="Calibri"/>
          <w:sz w:val="22"/>
          <w:szCs w:val="22"/>
        </w:rPr>
        <w:t>% z</w:t>
      </w:r>
      <w:r w:rsidR="008323EF" w:rsidRPr="00010BEB">
        <w:rPr>
          <w:rFonts w:ascii="Calibri" w:hAnsi="Calibri"/>
          <w:sz w:val="22"/>
          <w:szCs w:val="22"/>
        </w:rPr>
        <w:t> </w:t>
      </w:r>
      <w:r w:rsidRPr="00010BEB">
        <w:rPr>
          <w:rFonts w:ascii="Calibri" w:hAnsi="Calibri"/>
          <w:sz w:val="22"/>
          <w:szCs w:val="22"/>
        </w:rPr>
        <w:t xml:space="preserve">ceny </w:t>
      </w:r>
      <w:r w:rsidR="008C0529" w:rsidRPr="00010BEB">
        <w:rPr>
          <w:rFonts w:ascii="Calibri" w:hAnsi="Calibri"/>
          <w:sz w:val="22"/>
          <w:szCs w:val="22"/>
        </w:rPr>
        <w:t xml:space="preserve">každého </w:t>
      </w:r>
      <w:r w:rsidR="008C0529">
        <w:rPr>
          <w:rFonts w:ascii="Calibri" w:hAnsi="Calibri"/>
          <w:sz w:val="22"/>
          <w:szCs w:val="22"/>
        </w:rPr>
        <w:t>jednotlivého</w:t>
      </w:r>
      <w:r w:rsidR="008C0529" w:rsidRPr="00666572">
        <w:rPr>
          <w:rFonts w:ascii="Calibri" w:hAnsi="Calibri"/>
          <w:sz w:val="22"/>
          <w:szCs w:val="22"/>
        </w:rPr>
        <w:t xml:space="preserve"> </w:t>
      </w:r>
      <w:r w:rsidRPr="00C266E8">
        <w:rPr>
          <w:rFonts w:ascii="Calibri" w:hAnsi="Calibri"/>
          <w:sz w:val="22"/>
          <w:szCs w:val="22"/>
        </w:rPr>
        <w:t xml:space="preserve">díla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sidR="008C0529">
        <w:rPr>
          <w:rFonts w:ascii="Calibri" w:hAnsi="Calibri"/>
          <w:sz w:val="22"/>
          <w:szCs w:val="22"/>
        </w:rPr>
        <w:t>každého jednotlivého</w:t>
      </w:r>
      <w:r w:rsidR="008C0529"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1F09297F" w14:textId="3F8AB66B" w:rsidR="00C266E8" w:rsidRPr="00010BEB"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0,2 % z</w:t>
      </w:r>
      <w:r w:rsidR="008323EF" w:rsidRPr="00010BEB">
        <w:rPr>
          <w:rFonts w:ascii="Calibri" w:hAnsi="Calibri"/>
          <w:sz w:val="22"/>
          <w:szCs w:val="22"/>
        </w:rPr>
        <w:t> </w:t>
      </w:r>
      <w:r w:rsidRPr="00010BEB">
        <w:rPr>
          <w:rFonts w:ascii="Calibri" w:hAnsi="Calibri"/>
          <w:sz w:val="22"/>
          <w:szCs w:val="22"/>
        </w:rPr>
        <w:t xml:space="preserve">ceny za zhotovení </w:t>
      </w:r>
      <w:r w:rsidR="008C0529" w:rsidRPr="00010BEB">
        <w:rPr>
          <w:rFonts w:ascii="Calibri" w:hAnsi="Calibri"/>
          <w:sz w:val="22"/>
          <w:szCs w:val="22"/>
        </w:rPr>
        <w:t>každého jednotlivého díla</w:t>
      </w:r>
      <w:r w:rsidRPr="00010BEB">
        <w:rPr>
          <w:rFonts w:ascii="Calibri" w:hAnsi="Calibri"/>
          <w:sz w:val="22"/>
          <w:szCs w:val="22"/>
        </w:rPr>
        <w:t xml:space="preserve"> bez DPH porušení závazku zhotovitele s dokončením </w:t>
      </w:r>
      <w:r w:rsidR="008C0529" w:rsidRPr="00010BEB">
        <w:rPr>
          <w:rFonts w:ascii="Calibri" w:hAnsi="Calibri"/>
          <w:sz w:val="22"/>
          <w:szCs w:val="22"/>
        </w:rPr>
        <w:t>každého jednotlivého díla</w:t>
      </w:r>
      <w:r w:rsidRPr="00010BEB">
        <w:rPr>
          <w:rFonts w:ascii="Calibri" w:hAnsi="Calibri"/>
          <w:sz w:val="22"/>
          <w:szCs w:val="22"/>
        </w:rPr>
        <w:t xml:space="preserve"> a je</w:t>
      </w:r>
      <w:r w:rsidR="008C0529" w:rsidRPr="00010BEB">
        <w:rPr>
          <w:rFonts w:ascii="Calibri" w:hAnsi="Calibri"/>
          <w:sz w:val="22"/>
          <w:szCs w:val="22"/>
        </w:rPr>
        <w:t>ho</w:t>
      </w:r>
      <w:r w:rsidRPr="00010BEB">
        <w:rPr>
          <w:rFonts w:ascii="Calibri" w:hAnsi="Calibri"/>
          <w:sz w:val="22"/>
          <w:szCs w:val="22"/>
        </w:rPr>
        <w:t xml:space="preserve"> předání objednateli ve sjednané lhůtě, a to za každý započatý den prodlení.</w:t>
      </w:r>
    </w:p>
    <w:p w14:paraId="3D89A87B" w14:textId="7BAC54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za každé porušení závazků zhotovitele s odstraněním drobných vad ve sjednané </w:t>
      </w:r>
      <w:r w:rsidR="00174F78" w:rsidRPr="00010BEB">
        <w:rPr>
          <w:rFonts w:ascii="Calibri" w:hAnsi="Calibri"/>
          <w:sz w:val="22"/>
          <w:szCs w:val="22"/>
        </w:rPr>
        <w:t>lhůtě</w:t>
      </w:r>
      <w:r w:rsidRPr="00010BEB">
        <w:rPr>
          <w:rFonts w:ascii="Calibri" w:hAnsi="Calibri"/>
          <w:sz w:val="22"/>
          <w:szCs w:val="22"/>
        </w:rPr>
        <w:t>, a to za každý i započatý den prodlení.</w:t>
      </w:r>
    </w:p>
    <w:p w14:paraId="65114B20" w14:textId="15333F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 xml:space="preserve">0.000,- Kč za každé porušení závazku zhotovitele s odstraněním reklamovaných záručních vad ve sjednané </w:t>
      </w:r>
      <w:r w:rsidR="00174F78" w:rsidRPr="00010BEB">
        <w:rPr>
          <w:rFonts w:ascii="Calibri" w:hAnsi="Calibri"/>
          <w:sz w:val="22"/>
          <w:szCs w:val="22"/>
        </w:rPr>
        <w:t>lhůtě</w:t>
      </w:r>
      <w:r w:rsidRPr="00010BEB">
        <w:rPr>
          <w:rFonts w:ascii="Calibri" w:hAnsi="Calibri"/>
          <w:sz w:val="22"/>
          <w:szCs w:val="22"/>
        </w:rPr>
        <w:t xml:space="preserve">, a to za každý i započatý den prodlení, jedná-li se o vadu, která brání řádnému užívání </w:t>
      </w:r>
      <w:r w:rsidR="008C0529" w:rsidRPr="00010BEB">
        <w:rPr>
          <w:rFonts w:ascii="Calibri" w:hAnsi="Calibri"/>
          <w:sz w:val="22"/>
          <w:szCs w:val="22"/>
        </w:rPr>
        <w:t xml:space="preserve">každého jednotlivého </w:t>
      </w:r>
      <w:r w:rsidRPr="00010BEB">
        <w:rPr>
          <w:rFonts w:ascii="Calibri" w:hAnsi="Calibri"/>
          <w:sz w:val="22"/>
          <w:szCs w:val="22"/>
        </w:rPr>
        <w:t xml:space="preserve">díla, případně hrozí nebezpečí </w:t>
      </w:r>
      <w:r w:rsidR="00DE6B45" w:rsidRPr="00010BEB">
        <w:rPr>
          <w:rFonts w:ascii="Calibri" w:hAnsi="Calibri"/>
          <w:sz w:val="22"/>
          <w:szCs w:val="22"/>
        </w:rPr>
        <w:t xml:space="preserve">újmy </w:t>
      </w:r>
      <w:r w:rsidRPr="00010BEB">
        <w:rPr>
          <w:rFonts w:ascii="Calibri" w:hAnsi="Calibri"/>
          <w:sz w:val="22"/>
          <w:szCs w:val="22"/>
        </w:rPr>
        <w:t xml:space="preserve">velkého rozsahu (havárie); nejedná-li se o takovou vadu, sjednává pokuta 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a to za každý i započatý den prodlení s jejím odstraněním.</w:t>
      </w:r>
    </w:p>
    <w:p w14:paraId="637BFFA9" w14:textId="12B38AF4"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den prodlení v případě nedodržení lhůty sjednané k úplnému vyklizení staveniště.</w:t>
      </w:r>
    </w:p>
    <w:p w14:paraId="270BEBF5" w14:textId="0013259D"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jednotlivý případ porušení povinnosti zhotovitele při výkonu činností stavbyvedoucího, a to i opakovaně.</w:t>
      </w:r>
    </w:p>
    <w:p w14:paraId="0F67EF9F" w14:textId="6B08C251"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v případě, že </w:t>
      </w:r>
      <w:r w:rsidR="00DE6B45" w:rsidRPr="00010BEB">
        <w:rPr>
          <w:rFonts w:ascii="Calibri" w:hAnsi="Calibri"/>
          <w:sz w:val="22"/>
          <w:szCs w:val="22"/>
        </w:rPr>
        <w:t xml:space="preserve">zhotovitel </w:t>
      </w:r>
      <w:r w:rsidRPr="00010BEB">
        <w:rPr>
          <w:rFonts w:ascii="Calibri" w:hAnsi="Calibri"/>
          <w:sz w:val="22"/>
          <w:szCs w:val="22"/>
        </w:rPr>
        <w:t>poruší své povinnosti dle čl. X</w:t>
      </w:r>
      <w:r w:rsidR="00225CB5">
        <w:rPr>
          <w:rFonts w:ascii="Calibri" w:hAnsi="Calibri"/>
          <w:sz w:val="22"/>
          <w:szCs w:val="22"/>
        </w:rPr>
        <w:t>.</w:t>
      </w:r>
      <w:r w:rsidRPr="00010BEB">
        <w:rPr>
          <w:rFonts w:ascii="Calibri" w:hAnsi="Calibri"/>
          <w:sz w:val="22"/>
          <w:szCs w:val="22"/>
        </w:rPr>
        <w:t xml:space="preserve"> až XIV., </w:t>
      </w:r>
      <w:r w:rsidR="00DE6B45" w:rsidRPr="00010BEB">
        <w:rPr>
          <w:rFonts w:ascii="Calibri" w:hAnsi="Calibri"/>
          <w:sz w:val="22"/>
          <w:szCs w:val="22"/>
        </w:rPr>
        <w:t xml:space="preserve">a to </w:t>
      </w:r>
      <w:r w:rsidRPr="00010BEB">
        <w:rPr>
          <w:rFonts w:ascii="Calibri" w:hAnsi="Calibri"/>
          <w:sz w:val="22"/>
          <w:szCs w:val="22"/>
        </w:rPr>
        <w:t>za každé takové porušení.</w:t>
      </w:r>
    </w:p>
    <w:p w14:paraId="21606388" w14:textId="5B25935F"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2</w:t>
      </w:r>
      <w:r w:rsidRPr="00010BEB">
        <w:rPr>
          <w:rFonts w:ascii="Calibri" w:hAnsi="Calibri"/>
          <w:sz w:val="22"/>
          <w:szCs w:val="22"/>
        </w:rPr>
        <w:t>0.000,-</w:t>
      </w:r>
      <w:proofErr w:type="gramEnd"/>
      <w:r w:rsidRPr="00010BEB">
        <w:rPr>
          <w:rFonts w:ascii="Calibri" w:hAnsi="Calibri"/>
          <w:sz w:val="22"/>
          <w:szCs w:val="22"/>
        </w:rPr>
        <w:t xml:space="preserve"> Kč v případě nesplnění nápravných opatření </w:t>
      </w:r>
      <w:r w:rsidR="00DE6B45" w:rsidRPr="00010BEB">
        <w:rPr>
          <w:rFonts w:ascii="Calibri" w:hAnsi="Calibri"/>
          <w:sz w:val="22"/>
          <w:szCs w:val="22"/>
        </w:rPr>
        <w:t xml:space="preserve">ve stanovené lhůtě </w:t>
      </w:r>
      <w:r w:rsidRPr="00010BEB">
        <w:rPr>
          <w:rFonts w:ascii="Calibri" w:hAnsi="Calibri"/>
          <w:sz w:val="22"/>
          <w:szCs w:val="22"/>
        </w:rPr>
        <w:t>navržených koordinátorem BOZP a odsouhlasených objednatelem.</w:t>
      </w:r>
    </w:p>
    <w:p w14:paraId="1BB8BA37" w14:textId="0B185495"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20.000,-</w:t>
      </w:r>
      <w:proofErr w:type="gramEnd"/>
      <w:r w:rsidRPr="00010BEB">
        <w:rPr>
          <w:rFonts w:ascii="Calibri" w:hAnsi="Calibri"/>
          <w:sz w:val="22"/>
          <w:szCs w:val="22"/>
        </w:rPr>
        <w:t xml:space="preserve"> Kč za porušení povinnosti Zhotovitele být pojištěn či předložit doklad o pojištění podle této </w:t>
      </w:r>
      <w:r w:rsidR="00FB10FE" w:rsidRPr="00010BEB">
        <w:rPr>
          <w:rFonts w:asciiTheme="minorHAnsi" w:hAnsiTheme="minorHAnsi" w:cstheme="minorHAnsi"/>
          <w:sz w:val="22"/>
          <w:szCs w:val="22"/>
        </w:rPr>
        <w:t>dohody</w:t>
      </w:r>
      <w:r w:rsidRPr="00010BEB">
        <w:rPr>
          <w:rFonts w:ascii="Calibri" w:hAnsi="Calibri"/>
          <w:sz w:val="22"/>
          <w:szCs w:val="22"/>
        </w:rPr>
        <w:t xml:space="preserve">, a to za každý případ a každý den trvání porušení uvedené povinnosti Zhotovitele. </w:t>
      </w:r>
    </w:p>
    <w:p w14:paraId="18CC7FF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rozdělit průběh prací tak, aby v případě realizace</w:t>
      </w:r>
      <w:r w:rsidRPr="00DC77F4">
        <w:rPr>
          <w:rFonts w:ascii="Calibri" w:hAnsi="Calibri"/>
          <w:sz w:val="22"/>
          <w:szCs w:val="22"/>
        </w:rPr>
        <w:t xml:space="preserve"> prací v celém profilu obousměrné pozemní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lastRenderedPageBreak/>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A9075C">
      <w:pPr>
        <w:jc w:val="center"/>
        <w:rPr>
          <w:rFonts w:asciiTheme="minorHAnsi" w:hAnsiTheme="minorHAnsi"/>
          <w:b/>
          <w:color w:val="FF0000"/>
          <w:sz w:val="22"/>
          <w:szCs w:val="22"/>
        </w:rPr>
      </w:pPr>
    </w:p>
    <w:p w14:paraId="7543354A" w14:textId="77777777" w:rsidR="00CF427B" w:rsidRPr="00867154" w:rsidRDefault="00CF427B" w:rsidP="0097201D">
      <w:pPr>
        <w:pStyle w:val="nadpisvesmlouvch"/>
        <w:numPr>
          <w:ilvl w:val="0"/>
          <w:numId w:val="43"/>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8"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5B3688"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5B3688">
        <w:rPr>
          <w:rFonts w:ascii="Calibri" w:hAnsi="Calibri"/>
          <w:sz w:val="22"/>
          <w:szCs w:val="22"/>
        </w:rPr>
        <w:t>způsobilé</w:t>
      </w:r>
    </w:p>
    <w:p w14:paraId="2BED9B6E" w14:textId="7A520A99"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prodlení zhotovitele se zahájením nebo dokončením provádění </w:t>
      </w:r>
      <w:r w:rsidR="008C0529" w:rsidRPr="005B3688">
        <w:rPr>
          <w:rFonts w:ascii="Calibri" w:hAnsi="Calibri"/>
          <w:sz w:val="22"/>
          <w:szCs w:val="22"/>
        </w:rPr>
        <w:t xml:space="preserve">jednotlivého </w:t>
      </w:r>
      <w:r w:rsidRPr="005B3688">
        <w:rPr>
          <w:rFonts w:ascii="Calibri" w:hAnsi="Calibri"/>
          <w:sz w:val="22"/>
          <w:szCs w:val="22"/>
        </w:rPr>
        <w:t>díla o více než 10 dní,</w:t>
      </w:r>
    </w:p>
    <w:p w14:paraId="5B94D37B" w14:textId="7DA26B8B"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zastavení prací na více než 15 kalendářních dní, pokud není v souladu se zněním této </w:t>
      </w:r>
      <w:r w:rsidRPr="005B3688">
        <w:rPr>
          <w:rFonts w:asciiTheme="minorHAnsi" w:hAnsiTheme="minorHAnsi" w:cstheme="minorHAnsi"/>
          <w:sz w:val="22"/>
          <w:szCs w:val="22"/>
        </w:rPr>
        <w:t>dohody</w:t>
      </w:r>
      <w:r w:rsidRPr="005B3688">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5B3688"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 xml:space="preserve">úpadek objednatele ve smyslu § 3 zák. č. 182/2006 Sb., insolvenčního zákona, ve znění </w:t>
      </w:r>
      <w:r w:rsidRPr="005B3688">
        <w:rPr>
          <w:rFonts w:ascii="Calibri" w:hAnsi="Calibri"/>
          <w:sz w:val="22"/>
          <w:szCs w:val="22"/>
        </w:rPr>
        <w:t>pozdějších předpisů</w:t>
      </w:r>
      <w:r w:rsidR="00FB10FE" w:rsidRPr="005B3688">
        <w:rPr>
          <w:rFonts w:ascii="Calibri" w:hAnsi="Calibri"/>
          <w:sz w:val="22"/>
          <w:szCs w:val="22"/>
        </w:rPr>
        <w:t>.</w:t>
      </w:r>
    </w:p>
    <w:p w14:paraId="4742FD50" w14:textId="77777777"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prodlení objednatele s úhradou faktur o více než 90 dnů.</w:t>
      </w:r>
    </w:p>
    <w:p w14:paraId="6FFCBBED" w14:textId="08D2337E"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 xml:space="preserve">prodlení objednatele s předáním prostoru staveniště či jiných podstatných dokladů pro plnění </w:t>
      </w:r>
      <w:r w:rsidRPr="005B3688">
        <w:rPr>
          <w:rFonts w:asciiTheme="minorHAnsi" w:hAnsiTheme="minorHAnsi" w:cstheme="minorHAnsi"/>
          <w:sz w:val="22"/>
          <w:szCs w:val="22"/>
        </w:rPr>
        <w:t>dohody</w:t>
      </w:r>
      <w:r w:rsidRPr="005B3688">
        <w:rPr>
          <w:rFonts w:ascii="Calibri" w:hAnsi="Calibri"/>
          <w:sz w:val="22"/>
          <w:szCs w:val="22"/>
        </w:rPr>
        <w:t xml:space="preserve"> o více než 90 dnů</w:t>
      </w:r>
      <w:r w:rsidR="0086256D" w:rsidRPr="005B3688">
        <w:rPr>
          <w:rFonts w:ascii="Calibri" w:hAnsi="Calibri"/>
          <w:sz w:val="22"/>
          <w:szCs w:val="22"/>
        </w:rPr>
        <w:t>.</w:t>
      </w:r>
    </w:p>
    <w:p w14:paraId="4DC27972" w14:textId="11AC387E"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40598210" w:rsidR="00761C25" w:rsidRDefault="00761C25" w:rsidP="003764DB">
      <w:pPr>
        <w:rPr>
          <w:rFonts w:asciiTheme="minorHAnsi" w:hAnsiTheme="minorHAnsi"/>
          <w:b/>
          <w:sz w:val="22"/>
          <w:szCs w:val="22"/>
        </w:rPr>
      </w:pPr>
    </w:p>
    <w:p w14:paraId="44DF6F63" w14:textId="1A632816" w:rsidR="006D5A5B" w:rsidRDefault="006D5A5B" w:rsidP="003764DB">
      <w:pPr>
        <w:rPr>
          <w:rFonts w:asciiTheme="minorHAnsi" w:hAnsiTheme="minorHAnsi"/>
          <w:b/>
          <w:sz w:val="22"/>
          <w:szCs w:val="22"/>
        </w:rPr>
      </w:pPr>
    </w:p>
    <w:p w14:paraId="69058F7C" w14:textId="155E6A6E" w:rsidR="006D5A5B" w:rsidRDefault="006D5A5B" w:rsidP="003764DB">
      <w:pPr>
        <w:rPr>
          <w:rFonts w:asciiTheme="minorHAnsi" w:hAnsiTheme="minorHAnsi"/>
          <w:b/>
          <w:sz w:val="22"/>
          <w:szCs w:val="22"/>
        </w:rPr>
      </w:pPr>
    </w:p>
    <w:p w14:paraId="6225C464" w14:textId="5DEC26A3" w:rsidR="006D5A5B" w:rsidRDefault="006D5A5B" w:rsidP="003764DB">
      <w:pPr>
        <w:rPr>
          <w:rFonts w:asciiTheme="minorHAnsi" w:hAnsiTheme="minorHAnsi"/>
          <w:b/>
          <w:sz w:val="22"/>
          <w:szCs w:val="22"/>
        </w:rPr>
      </w:pPr>
    </w:p>
    <w:p w14:paraId="47933426" w14:textId="75447616" w:rsidR="006D5A5B" w:rsidRDefault="006D5A5B" w:rsidP="003764DB">
      <w:pPr>
        <w:rPr>
          <w:rFonts w:asciiTheme="minorHAnsi" w:hAnsiTheme="minorHAnsi"/>
          <w:b/>
          <w:sz w:val="22"/>
          <w:szCs w:val="22"/>
        </w:rPr>
      </w:pPr>
    </w:p>
    <w:p w14:paraId="5E73137D" w14:textId="77777777" w:rsidR="006D5A5B" w:rsidRDefault="006D5A5B" w:rsidP="003764DB">
      <w:pPr>
        <w:rPr>
          <w:rFonts w:asciiTheme="minorHAnsi" w:hAnsiTheme="minorHAnsi"/>
          <w:b/>
          <w:sz w:val="22"/>
          <w:szCs w:val="22"/>
        </w:rPr>
      </w:pPr>
    </w:p>
    <w:p w14:paraId="5AA17C32" w14:textId="77777777" w:rsidR="00761C25" w:rsidRPr="00867154" w:rsidRDefault="00761C25" w:rsidP="0097201D">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2DB3E9D1" w:rsidR="00FB10FE"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6A1DD483" w14:textId="156E916A" w:rsidR="006D5A5B" w:rsidRDefault="006D5A5B" w:rsidP="006D5A5B">
      <w:pPr>
        <w:pStyle w:val="Zkladntext2"/>
        <w:spacing w:after="0" w:line="240" w:lineRule="auto"/>
        <w:rPr>
          <w:rFonts w:ascii="Calibri" w:hAnsi="Calibri"/>
          <w:sz w:val="22"/>
          <w:szCs w:val="22"/>
        </w:rPr>
      </w:pPr>
    </w:p>
    <w:p w14:paraId="4DCD5198" w14:textId="77777777" w:rsidR="006D5A5B" w:rsidRPr="00E30129" w:rsidRDefault="006D5A5B" w:rsidP="006D5A5B">
      <w:pPr>
        <w:pStyle w:val="Zkladntext2"/>
        <w:spacing w:after="0" w:line="240" w:lineRule="auto"/>
        <w:rPr>
          <w:rFonts w:ascii="Calibri" w:hAnsi="Calibri"/>
          <w:sz w:val="22"/>
          <w:szCs w:val="22"/>
        </w:rPr>
      </w:pPr>
    </w:p>
    <w:p w14:paraId="1A777BD3" w14:textId="77777777" w:rsidR="00761C25" w:rsidRDefault="00761C25" w:rsidP="00761C25">
      <w:pPr>
        <w:pStyle w:val="nadpisvesmlouvch"/>
      </w:pPr>
    </w:p>
    <w:p w14:paraId="508BC572" w14:textId="77777777" w:rsidR="00CF427B" w:rsidRPr="00867154" w:rsidRDefault="00CF427B" w:rsidP="0097201D">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45468119"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w:t>
      </w:r>
      <w:proofErr w:type="gramStart"/>
      <w:r w:rsidR="00FB10FE" w:rsidRPr="0049349D">
        <w:rPr>
          <w:rFonts w:ascii="Calibri" w:hAnsi="Calibri"/>
          <w:sz w:val="22"/>
          <w:szCs w:val="22"/>
          <w:lang w:val="cs-CZ"/>
        </w:rPr>
        <w:t xml:space="preserve">2620 </w:t>
      </w:r>
      <w:r w:rsidR="00AF4CE1">
        <w:rPr>
          <w:rFonts w:ascii="Calibri" w:hAnsi="Calibri"/>
          <w:sz w:val="22"/>
          <w:szCs w:val="22"/>
          <w:lang w:val="cs-CZ"/>
        </w:rPr>
        <w:t>–</w:t>
      </w:r>
      <w:r w:rsidR="00FB10FE" w:rsidRPr="0049349D">
        <w:rPr>
          <w:rFonts w:ascii="Calibri" w:hAnsi="Calibri"/>
          <w:sz w:val="22"/>
          <w:szCs w:val="22"/>
          <w:lang w:val="cs-CZ"/>
        </w:rPr>
        <w:t xml:space="preserve"> 2622</w:t>
      </w:r>
      <w:proofErr w:type="gramEnd"/>
      <w:r w:rsidR="005420F0">
        <w:rPr>
          <w:rFonts w:ascii="Calibri" w:hAnsi="Calibri"/>
          <w:sz w:val="22"/>
          <w:szCs w:val="22"/>
          <w:lang w:val="cs-CZ"/>
        </w:rPr>
        <w:t xml:space="preserve">, </w:t>
      </w:r>
      <w:r w:rsidR="00FB10FE" w:rsidRPr="0049349D">
        <w:rPr>
          <w:rFonts w:ascii="Calibri" w:hAnsi="Calibri"/>
          <w:sz w:val="22"/>
          <w:szCs w:val="22"/>
          <w:lang w:val="cs-CZ"/>
        </w:rPr>
        <w:t>§ 2628</w:t>
      </w:r>
      <w:r w:rsidR="005420F0">
        <w:rPr>
          <w:rFonts w:ascii="Calibri" w:hAnsi="Calibri"/>
          <w:sz w:val="22"/>
          <w:szCs w:val="22"/>
          <w:lang w:val="cs-CZ"/>
        </w:rPr>
        <w:t xml:space="preserve"> 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0273C0B1"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xml:space="preserve">, ve znění pozdějších </w:t>
      </w:r>
      <w:r>
        <w:rPr>
          <w:rFonts w:ascii="Calibri" w:hAnsi="Calibri"/>
          <w:snapToGrid/>
          <w:color w:val="auto"/>
          <w:sz w:val="22"/>
          <w:szCs w:val="22"/>
          <w:lang w:val="cs-CZ" w:eastAsia="cs-CZ"/>
        </w:rPr>
        <w:lastRenderedPageBreak/>
        <w:t>předpisů</w:t>
      </w:r>
      <w:r w:rsidR="006D5A5B">
        <w:rPr>
          <w:rFonts w:ascii="Calibri" w:hAnsi="Calibri"/>
          <w:snapToGrid/>
          <w:color w:val="auto"/>
          <w:sz w:val="22"/>
          <w:szCs w:val="22"/>
          <w:lang w:val="cs-CZ" w:eastAsia="cs-CZ"/>
        </w:rPr>
        <w:t>, ne však dříve než 01.01.2022</w:t>
      </w:r>
      <w:r w:rsidR="00FB10FE" w:rsidRPr="0049349D">
        <w:rPr>
          <w:rFonts w:ascii="Calibri" w:hAnsi="Calibri"/>
          <w:snapToGrid/>
          <w:color w:val="auto"/>
          <w:sz w:val="22"/>
          <w:szCs w:val="22"/>
          <w:lang w:val="cs-CZ" w:eastAsia="cs-CZ"/>
        </w:rPr>
        <w:t xml:space="preserve">. </w:t>
      </w:r>
      <w:r w:rsidR="00040C37">
        <w:rPr>
          <w:rFonts w:ascii="Calibri" w:hAnsi="Calibri"/>
          <w:snapToGrid/>
          <w:color w:val="auto"/>
          <w:sz w:val="22"/>
          <w:szCs w:val="22"/>
          <w:lang w:val="cs-CZ" w:eastAsia="cs-CZ"/>
        </w:rPr>
        <w:t>S</w:t>
      </w:r>
      <w:r w:rsidR="00FB10FE" w:rsidRPr="0049349D">
        <w:rPr>
          <w:rFonts w:ascii="Calibri" w:hAnsi="Calibri"/>
          <w:snapToGrid/>
          <w:color w:val="auto"/>
          <w:sz w:val="22"/>
          <w:szCs w:val="22"/>
          <w:lang w:val="cs-CZ" w:eastAsia="cs-CZ"/>
        </w:rPr>
        <w:t xml:space="preserve">trany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9"/>
    <w:p w14:paraId="74C93F33" w14:textId="61F23F51"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5B3688">
        <w:rPr>
          <w:rFonts w:asciiTheme="minorHAnsi" w:hAnsiTheme="minorHAnsi" w:cstheme="minorHAnsi"/>
          <w:sz w:val="22"/>
          <w:szCs w:val="22"/>
        </w:rPr>
        <w:t>dohod</w:t>
      </w:r>
      <w:r w:rsidR="005B3688">
        <w:rPr>
          <w:rFonts w:asciiTheme="minorHAnsi" w:hAnsiTheme="minorHAnsi" w:cstheme="minorHAnsi"/>
          <w:sz w:val="22"/>
          <w:szCs w:val="22"/>
          <w:lang w:val="cs-CZ"/>
        </w:rPr>
        <w:t xml:space="preserve">a </w:t>
      </w:r>
      <w:r w:rsidR="005B3688" w:rsidRPr="00133D20">
        <w:rPr>
          <w:rFonts w:ascii="Calibri" w:hAnsi="Calibri"/>
          <w:sz w:val="22"/>
          <w:szCs w:val="22"/>
        </w:rPr>
        <w:t xml:space="preserve">bude uzavřena pouze elektronicky, přičemž poslední podepisující strana </w:t>
      </w:r>
      <w:r w:rsidR="005B3688">
        <w:rPr>
          <w:rFonts w:ascii="Calibri" w:hAnsi="Calibri"/>
          <w:sz w:val="22"/>
          <w:szCs w:val="22"/>
          <w:lang w:val="cs-CZ"/>
        </w:rPr>
        <w:t xml:space="preserve">dohody </w:t>
      </w:r>
      <w:r w:rsidR="005B3688" w:rsidRPr="00133D20">
        <w:rPr>
          <w:rFonts w:ascii="Calibri" w:hAnsi="Calibri"/>
          <w:sz w:val="22"/>
          <w:szCs w:val="22"/>
        </w:rPr>
        <w:t xml:space="preserve">je povinna zaslat bez zbytečného odkladu tento elektronicky uzavřený originál </w:t>
      </w:r>
      <w:r w:rsidR="005B3688">
        <w:rPr>
          <w:rFonts w:ascii="Calibri" w:hAnsi="Calibri"/>
          <w:sz w:val="22"/>
          <w:szCs w:val="22"/>
          <w:lang w:val="cs-CZ"/>
        </w:rPr>
        <w:t>dohody</w:t>
      </w:r>
      <w:r w:rsidR="005B3688" w:rsidRPr="00133D20">
        <w:rPr>
          <w:rFonts w:ascii="Calibri" w:hAnsi="Calibri"/>
          <w:sz w:val="22"/>
          <w:szCs w:val="22"/>
        </w:rPr>
        <w:t xml:space="preserve"> druhé straně</w:t>
      </w:r>
      <w:r w:rsidR="005B3688">
        <w:rPr>
          <w:rFonts w:ascii="Calibri" w:hAnsi="Calibri"/>
          <w:sz w:val="22"/>
          <w:szCs w:val="22"/>
          <w:lang w:val="cs-CZ"/>
        </w:rPr>
        <w:t xml:space="preserve"> 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2047407C" w:rsidR="00FB10FE" w:rsidRPr="00F8133C" w:rsidRDefault="000760D6" w:rsidP="00040C37">
      <w:pPr>
        <w:pStyle w:val="Zkladntext"/>
        <w:widowControl/>
        <w:numPr>
          <w:ilvl w:val="0"/>
          <w:numId w:val="7"/>
        </w:numPr>
        <w:snapToGrid w:val="0"/>
        <w:rPr>
          <w:rFonts w:asciiTheme="minorHAnsi" w:hAnsiTheme="minorHAnsi"/>
          <w:sz w:val="22"/>
          <w:szCs w:val="22"/>
        </w:rPr>
      </w:pPr>
      <w:bookmarkStart w:id="10" w:name="_Hlk33162990"/>
      <w:r>
        <w:rPr>
          <w:rFonts w:asciiTheme="minorHAnsi" w:hAnsiTheme="minorHAnsi"/>
          <w:sz w:val="22"/>
          <w:szCs w:val="22"/>
          <w:lang w:val="cs-CZ"/>
        </w:rPr>
        <w:t>Nedílnou součástí této dohody je Příloha č. 1</w:t>
      </w:r>
      <w:r w:rsidR="005B3688">
        <w:rPr>
          <w:rFonts w:asciiTheme="minorHAnsi" w:hAnsiTheme="minorHAnsi"/>
          <w:sz w:val="22"/>
          <w:szCs w:val="22"/>
          <w:lang w:val="cs-CZ"/>
        </w:rPr>
        <w:t xml:space="preserve"> a </w:t>
      </w:r>
      <w:r>
        <w:rPr>
          <w:rFonts w:asciiTheme="minorHAnsi" w:hAnsiTheme="minorHAnsi"/>
          <w:sz w:val="22"/>
          <w:szCs w:val="22"/>
          <w:lang w:val="cs-CZ"/>
        </w:rPr>
        <w:t>příloha č. 2</w:t>
      </w:r>
      <w:r w:rsidR="00D669BE">
        <w:rPr>
          <w:rFonts w:asciiTheme="minorHAnsi" w:hAnsiTheme="minorHAnsi"/>
          <w:sz w:val="22"/>
          <w:szCs w:val="22"/>
          <w:lang w:val="cs-CZ"/>
        </w:rPr>
        <w:t>.</w:t>
      </w:r>
    </w:p>
    <w:bookmarkEnd w:id="10"/>
    <w:p w14:paraId="048E7F63" w14:textId="58C01600" w:rsidR="00CF427B" w:rsidRDefault="00CF427B" w:rsidP="00A247B7">
      <w:pPr>
        <w:jc w:val="left"/>
        <w:rPr>
          <w:rFonts w:asciiTheme="minorHAnsi" w:hAnsiTheme="minorHAnsi"/>
          <w:sz w:val="22"/>
          <w:szCs w:val="22"/>
        </w:rPr>
      </w:pPr>
    </w:p>
    <w:p w14:paraId="5C18D969" w14:textId="77777777" w:rsidR="006D5A5B" w:rsidRDefault="006D5A5B" w:rsidP="00A247B7">
      <w:pPr>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1"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2" w:name="_Hlk503257247"/>
      <w:r w:rsidRPr="00FB10FE">
        <w:rPr>
          <w:rFonts w:ascii="Calibri" w:hAnsi="Calibri"/>
          <w:sz w:val="22"/>
          <w:szCs w:val="22"/>
        </w:rPr>
        <w:t>Příloha č. 1: Položkový rozpočet</w:t>
      </w:r>
    </w:p>
    <w:p w14:paraId="0EDF7253" w14:textId="0BA3AC32" w:rsidR="00DC77F4" w:rsidRDefault="00FB10FE" w:rsidP="00FB10FE">
      <w:pPr>
        <w:pStyle w:val="Seznam"/>
        <w:numPr>
          <w:ilvl w:val="0"/>
          <w:numId w:val="0"/>
        </w:numPr>
        <w:rPr>
          <w:rFonts w:ascii="Calibri" w:hAnsi="Calibri"/>
          <w:sz w:val="22"/>
          <w:szCs w:val="22"/>
        </w:rPr>
      </w:pPr>
      <w:r w:rsidRPr="00FB10FE">
        <w:rPr>
          <w:rFonts w:ascii="Calibri" w:hAnsi="Calibri"/>
          <w:sz w:val="22"/>
          <w:szCs w:val="22"/>
        </w:rPr>
        <w:t xml:space="preserve">Příloha č. </w:t>
      </w:r>
      <w:r w:rsidR="008C0529">
        <w:rPr>
          <w:rFonts w:ascii="Calibri" w:hAnsi="Calibri"/>
          <w:sz w:val="22"/>
          <w:szCs w:val="22"/>
        </w:rPr>
        <w:t>2</w:t>
      </w:r>
      <w:r w:rsidRPr="00FB10FE">
        <w:rPr>
          <w:rFonts w:ascii="Calibri" w:hAnsi="Calibri"/>
          <w:sz w:val="22"/>
          <w:szCs w:val="22"/>
        </w:rPr>
        <w:t xml:space="preserve">: </w:t>
      </w:r>
      <w:r w:rsidR="00DC77F4">
        <w:rPr>
          <w:rFonts w:ascii="Calibri" w:hAnsi="Calibri"/>
          <w:sz w:val="22"/>
          <w:szCs w:val="22"/>
        </w:rPr>
        <w:t xml:space="preserve">Specifikace </w:t>
      </w:r>
      <w:r w:rsidR="00DC77F4" w:rsidRPr="005B3688">
        <w:rPr>
          <w:rFonts w:ascii="Calibri" w:hAnsi="Calibri"/>
          <w:sz w:val="22"/>
          <w:szCs w:val="22"/>
        </w:rPr>
        <w:t>díla včetně vymezení seznamu ulic</w:t>
      </w:r>
    </w:p>
    <w:bookmarkEnd w:id="11"/>
    <w:bookmarkEnd w:id="12"/>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proofErr w:type="gramStart"/>
      <w:r w:rsidR="00CF5828" w:rsidRPr="00867154">
        <w:rPr>
          <w:rFonts w:asciiTheme="minorHAnsi" w:hAnsiTheme="minorHAnsi"/>
          <w:sz w:val="22"/>
          <w:szCs w:val="22"/>
        </w:rPr>
        <w:t>…….</w:t>
      </w:r>
      <w:proofErr w:type="gramEnd"/>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53D071D6" w:rsidR="005F49CC" w:rsidRDefault="005F49CC" w:rsidP="00CF427B">
      <w:pPr>
        <w:tabs>
          <w:tab w:val="left" w:pos="4962"/>
        </w:tabs>
        <w:rPr>
          <w:rFonts w:asciiTheme="minorHAnsi" w:hAnsiTheme="minorHAnsi"/>
          <w:sz w:val="22"/>
          <w:szCs w:val="22"/>
        </w:rPr>
      </w:pPr>
    </w:p>
    <w:p w14:paraId="7EAC108E" w14:textId="77777777" w:rsidR="005B3688" w:rsidRPr="00867154" w:rsidRDefault="005B3688"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186D97B5" w:rsidR="00A9075C" w:rsidRPr="00867154" w:rsidRDefault="00DA2EB5" w:rsidP="00F206D0">
            <w:pPr>
              <w:rPr>
                <w:rFonts w:asciiTheme="minorHAnsi" w:hAnsiTheme="minorHAnsi"/>
                <w:sz w:val="22"/>
                <w:szCs w:val="22"/>
              </w:rPr>
            </w:pPr>
            <w:r>
              <w:rPr>
                <w:rFonts w:asciiTheme="minorHAnsi" w:hAnsiTheme="minorHAnsi"/>
                <w:sz w:val="22"/>
                <w:szCs w:val="22"/>
              </w:rPr>
              <w:t xml:space="preserve">Ing. </w:t>
            </w:r>
            <w:r w:rsidR="005B3688">
              <w:rPr>
                <w:rFonts w:asciiTheme="minorHAnsi" w:hAnsiTheme="minorHAnsi"/>
                <w:sz w:val="22"/>
                <w:szCs w:val="22"/>
              </w:rPr>
              <w:t>Luděk Borový</w:t>
            </w:r>
          </w:p>
          <w:p w14:paraId="421DB955" w14:textId="79901805" w:rsidR="00A9075C" w:rsidRPr="00867154" w:rsidRDefault="005B3688" w:rsidP="00F206D0">
            <w:pPr>
              <w:rPr>
                <w:rFonts w:asciiTheme="minorHAnsi" w:hAnsiTheme="minorHAnsi"/>
                <w:sz w:val="22"/>
                <w:szCs w:val="22"/>
              </w:rPr>
            </w:pPr>
            <w:r>
              <w:rPr>
                <w:rFonts w:asciiTheme="minorHAnsi" w:hAnsiTheme="minorHAnsi"/>
                <w:sz w:val="22"/>
                <w:szCs w:val="22"/>
              </w:rPr>
              <w:t>generální ředitel, na základě plné moci</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4530E87B" w:rsidR="00A9075C" w:rsidRPr="00867154" w:rsidRDefault="00A9075C" w:rsidP="00F206D0">
            <w:pPr>
              <w:pBdr>
                <w:between w:val="single" w:sz="4" w:space="1" w:color="auto"/>
              </w:pBdr>
              <w:rPr>
                <w:rFonts w:asciiTheme="minorHAnsi" w:hAnsiTheme="minorHAnsi"/>
                <w:sz w:val="22"/>
                <w:szCs w:val="22"/>
              </w:rPr>
            </w:pP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3C52CBB9" w14:textId="005386A3" w:rsidR="00A9075C" w:rsidRPr="00867154" w:rsidRDefault="00A9075C" w:rsidP="00F206D0">
            <w:pPr>
              <w:pBdr>
                <w:between w:val="single" w:sz="4" w:space="1" w:color="auto"/>
              </w:pBdr>
              <w:rPr>
                <w:rFonts w:asciiTheme="minorHAnsi" w:hAnsiTheme="minorHAnsi"/>
                <w:sz w:val="22"/>
                <w:szCs w:val="22"/>
              </w:rPr>
            </w:pP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sectPr w:rsidR="00A9075C" w:rsidRPr="00867154">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D658" w14:textId="77777777" w:rsidR="006A4798" w:rsidRDefault="006A4798">
      <w:r>
        <w:separator/>
      </w:r>
    </w:p>
  </w:endnote>
  <w:endnote w:type="continuationSeparator" w:id="0">
    <w:p w14:paraId="7D23DB3C" w14:textId="77777777" w:rsidR="006A4798" w:rsidRDefault="006A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C513C8">
      <w:rPr>
        <w:rStyle w:val="slostrnky"/>
        <w:rFonts w:asciiTheme="minorHAnsi" w:hAnsiTheme="minorHAnsi" w:cstheme="minorHAnsi"/>
        <w:noProof/>
        <w:sz w:val="22"/>
        <w:szCs w:val="22"/>
      </w:rPr>
      <w:t>1</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C375" w14:textId="77777777" w:rsidR="006A4798" w:rsidRDefault="006A4798">
      <w:r>
        <w:separator/>
      </w:r>
    </w:p>
  </w:footnote>
  <w:footnote w:type="continuationSeparator" w:id="0">
    <w:p w14:paraId="6F383939" w14:textId="77777777" w:rsidR="006A4798" w:rsidRDefault="006A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777F0"/>
    <w:multiLevelType w:val="hybridMultilevel"/>
    <w:tmpl w:val="207455EE"/>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7" w15:restartNumberingAfterBreak="0">
    <w:nsid w:val="1B745602"/>
    <w:multiLevelType w:val="hybridMultilevel"/>
    <w:tmpl w:val="A1B08608"/>
    <w:lvl w:ilvl="0" w:tplc="B3984714">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9"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1"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3"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6"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8"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2"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4"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52570E43"/>
    <w:multiLevelType w:val="hybridMultilevel"/>
    <w:tmpl w:val="89B686F0"/>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9" w15:restartNumberingAfterBreak="0">
    <w:nsid w:val="6B195C2F"/>
    <w:multiLevelType w:val="singleLevel"/>
    <w:tmpl w:val="E222F858"/>
    <w:lvl w:ilvl="0">
      <w:numFmt w:val="bullet"/>
      <w:lvlText w:val="-"/>
      <w:lvlJc w:val="left"/>
      <w:pPr>
        <w:ind w:left="1432" w:hanging="360"/>
      </w:pPr>
      <w:rPr>
        <w:rFonts w:hint="default"/>
      </w:rPr>
    </w:lvl>
  </w:abstractNum>
  <w:abstractNum w:abstractNumId="40"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40"/>
  </w:num>
  <w:num w:numId="2">
    <w:abstractNumId w:val="28"/>
  </w:num>
  <w:num w:numId="3">
    <w:abstractNumId w:val="15"/>
  </w:num>
  <w:num w:numId="4">
    <w:abstractNumId w:val="1"/>
  </w:num>
  <w:num w:numId="5">
    <w:abstractNumId w:val="12"/>
  </w:num>
  <w:num w:numId="6">
    <w:abstractNumId w:val="18"/>
  </w:num>
  <w:num w:numId="7">
    <w:abstractNumId w:val="37"/>
  </w:num>
  <w:num w:numId="8">
    <w:abstractNumId w:val="11"/>
  </w:num>
  <w:num w:numId="9">
    <w:abstractNumId w:val="14"/>
  </w:num>
  <w:num w:numId="10">
    <w:abstractNumId w:val="3"/>
  </w:num>
  <w:num w:numId="11">
    <w:abstractNumId w:val="35"/>
  </w:num>
  <w:num w:numId="12">
    <w:abstractNumId w:val="4"/>
  </w:num>
  <w:num w:numId="13">
    <w:abstractNumId w:val="13"/>
  </w:num>
  <w:num w:numId="14">
    <w:abstractNumId w:val="9"/>
  </w:num>
  <w:num w:numId="15">
    <w:abstractNumId w:val="17"/>
  </w:num>
  <w:num w:numId="16">
    <w:abstractNumId w:val="16"/>
  </w:num>
  <w:num w:numId="17">
    <w:abstractNumId w:val="10"/>
  </w:num>
  <w:num w:numId="18">
    <w:abstractNumId w:val="31"/>
  </w:num>
  <w:num w:numId="19">
    <w:abstractNumId w:val="20"/>
  </w:num>
  <w:num w:numId="20">
    <w:abstractNumId w:val="29"/>
  </w:num>
  <w:num w:numId="21">
    <w:abstractNumId w:val="19"/>
  </w:num>
  <w:num w:numId="22">
    <w:abstractNumId w:val="27"/>
  </w:num>
  <w:num w:numId="23">
    <w:abstractNumId w:val="6"/>
  </w:num>
  <w:num w:numId="24">
    <w:abstractNumId w:val="23"/>
  </w:num>
  <w:num w:numId="25">
    <w:abstractNumId w:val="23"/>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26"/>
  </w:num>
  <w:num w:numId="35">
    <w:abstractNumId w:val="2"/>
  </w:num>
  <w:num w:numId="36">
    <w:abstractNumId w:val="25"/>
  </w:num>
  <w:num w:numId="37">
    <w:abstractNumId w:val="8"/>
  </w:num>
  <w:num w:numId="38">
    <w:abstractNumId w:val="39"/>
  </w:num>
  <w:num w:numId="39">
    <w:abstractNumId w:val="0"/>
  </w:num>
  <w:num w:numId="40">
    <w:abstractNumId w:val="33"/>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0BEB"/>
    <w:rsid w:val="00011817"/>
    <w:rsid w:val="00011CDC"/>
    <w:rsid w:val="000154EE"/>
    <w:rsid w:val="00015CC8"/>
    <w:rsid w:val="00016481"/>
    <w:rsid w:val="00016B99"/>
    <w:rsid w:val="0002090B"/>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4A7A"/>
    <w:rsid w:val="00127242"/>
    <w:rsid w:val="00131B4F"/>
    <w:rsid w:val="00135D96"/>
    <w:rsid w:val="00140E24"/>
    <w:rsid w:val="00141481"/>
    <w:rsid w:val="00141B3B"/>
    <w:rsid w:val="0014299A"/>
    <w:rsid w:val="001447BA"/>
    <w:rsid w:val="00145CA9"/>
    <w:rsid w:val="00145FAC"/>
    <w:rsid w:val="00152D22"/>
    <w:rsid w:val="001676D6"/>
    <w:rsid w:val="00174F78"/>
    <w:rsid w:val="001770BA"/>
    <w:rsid w:val="00177AD1"/>
    <w:rsid w:val="00177E47"/>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5CB5"/>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93A"/>
    <w:rsid w:val="00464C46"/>
    <w:rsid w:val="00467A92"/>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3688"/>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1EFB"/>
    <w:rsid w:val="00645D5A"/>
    <w:rsid w:val="00645E5C"/>
    <w:rsid w:val="00646086"/>
    <w:rsid w:val="006466BB"/>
    <w:rsid w:val="0065480E"/>
    <w:rsid w:val="00661D0B"/>
    <w:rsid w:val="0066581B"/>
    <w:rsid w:val="00671349"/>
    <w:rsid w:val="00672E08"/>
    <w:rsid w:val="006738DA"/>
    <w:rsid w:val="006769A0"/>
    <w:rsid w:val="006836DD"/>
    <w:rsid w:val="00686CF7"/>
    <w:rsid w:val="00693E39"/>
    <w:rsid w:val="00695885"/>
    <w:rsid w:val="006A370D"/>
    <w:rsid w:val="006A4798"/>
    <w:rsid w:val="006A58C0"/>
    <w:rsid w:val="006A79D9"/>
    <w:rsid w:val="006B19C9"/>
    <w:rsid w:val="006B1B36"/>
    <w:rsid w:val="006B3394"/>
    <w:rsid w:val="006B3444"/>
    <w:rsid w:val="006C2D5C"/>
    <w:rsid w:val="006C6CE4"/>
    <w:rsid w:val="006D46BE"/>
    <w:rsid w:val="006D5A5B"/>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5553"/>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201D"/>
    <w:rsid w:val="00973C4A"/>
    <w:rsid w:val="009923C1"/>
    <w:rsid w:val="009A1FD6"/>
    <w:rsid w:val="009A42F3"/>
    <w:rsid w:val="009A57A0"/>
    <w:rsid w:val="009B2E69"/>
    <w:rsid w:val="009B6567"/>
    <w:rsid w:val="009C3BF6"/>
    <w:rsid w:val="009D28E5"/>
    <w:rsid w:val="009E3CB5"/>
    <w:rsid w:val="009E48DF"/>
    <w:rsid w:val="009E59B2"/>
    <w:rsid w:val="009E745B"/>
    <w:rsid w:val="009F4ED3"/>
    <w:rsid w:val="009F746C"/>
    <w:rsid w:val="00A079CF"/>
    <w:rsid w:val="00A176FB"/>
    <w:rsid w:val="00A21835"/>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30DD"/>
    <w:rsid w:val="00B7242F"/>
    <w:rsid w:val="00B76901"/>
    <w:rsid w:val="00B83CFE"/>
    <w:rsid w:val="00B975EE"/>
    <w:rsid w:val="00BA118C"/>
    <w:rsid w:val="00BA64A7"/>
    <w:rsid w:val="00BB4BB2"/>
    <w:rsid w:val="00BB6362"/>
    <w:rsid w:val="00BB6AB5"/>
    <w:rsid w:val="00BC0E63"/>
    <w:rsid w:val="00BC10A6"/>
    <w:rsid w:val="00BC68CB"/>
    <w:rsid w:val="00BD1699"/>
    <w:rsid w:val="00BD58C0"/>
    <w:rsid w:val="00BD7EF2"/>
    <w:rsid w:val="00BE0C42"/>
    <w:rsid w:val="00BE0CFC"/>
    <w:rsid w:val="00BE3119"/>
    <w:rsid w:val="00BE4300"/>
    <w:rsid w:val="00BE79F5"/>
    <w:rsid w:val="00BF201A"/>
    <w:rsid w:val="00BF3188"/>
    <w:rsid w:val="00BF702D"/>
    <w:rsid w:val="00C0153F"/>
    <w:rsid w:val="00C03FBC"/>
    <w:rsid w:val="00C10201"/>
    <w:rsid w:val="00C10478"/>
    <w:rsid w:val="00C12737"/>
    <w:rsid w:val="00C15B76"/>
    <w:rsid w:val="00C167A4"/>
    <w:rsid w:val="00C2242D"/>
    <w:rsid w:val="00C266E8"/>
    <w:rsid w:val="00C27A57"/>
    <w:rsid w:val="00C30A58"/>
    <w:rsid w:val="00C36446"/>
    <w:rsid w:val="00C36E49"/>
    <w:rsid w:val="00C460B0"/>
    <w:rsid w:val="00C4625B"/>
    <w:rsid w:val="00C513C8"/>
    <w:rsid w:val="00C51E9F"/>
    <w:rsid w:val="00C66971"/>
    <w:rsid w:val="00C71702"/>
    <w:rsid w:val="00C754CF"/>
    <w:rsid w:val="00C771E7"/>
    <w:rsid w:val="00C779D6"/>
    <w:rsid w:val="00C807FC"/>
    <w:rsid w:val="00C8650D"/>
    <w:rsid w:val="00C93A95"/>
    <w:rsid w:val="00C94381"/>
    <w:rsid w:val="00C964B9"/>
    <w:rsid w:val="00C970F4"/>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5558"/>
    <w:rsid w:val="00D41F8A"/>
    <w:rsid w:val="00D43E9B"/>
    <w:rsid w:val="00D46037"/>
    <w:rsid w:val="00D47A2F"/>
    <w:rsid w:val="00D548CF"/>
    <w:rsid w:val="00D633AA"/>
    <w:rsid w:val="00D669BE"/>
    <w:rsid w:val="00D670A7"/>
    <w:rsid w:val="00D67EC1"/>
    <w:rsid w:val="00D71E12"/>
    <w:rsid w:val="00D74B12"/>
    <w:rsid w:val="00D84834"/>
    <w:rsid w:val="00D85756"/>
    <w:rsid w:val="00D91571"/>
    <w:rsid w:val="00D91ADF"/>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customStyle="1" w:styleId="Nevyeenzmnka2">
    <w:name w:val="Nevyřešená zmínka2"/>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1A32-5697-4583-AEB6-08AC2A7B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2</TotalTime>
  <Pages>12</Pages>
  <Words>5664</Words>
  <Characters>32855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4</cp:revision>
  <cp:lastPrinted>2010-07-22T11:20:00Z</cp:lastPrinted>
  <dcterms:created xsi:type="dcterms:W3CDTF">2021-06-17T05:26:00Z</dcterms:created>
  <dcterms:modified xsi:type="dcterms:W3CDTF">2021-06-17T08:17:00Z</dcterms:modified>
</cp:coreProperties>
</file>