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67973" w:rsidRPr="00AF7B2B" w14:paraId="2B5C7523" w14:textId="77777777" w:rsidTr="00BC275A">
        <w:tc>
          <w:tcPr>
            <w:tcW w:w="9067" w:type="dxa"/>
            <w:shd w:val="clear" w:color="auto" w:fill="BFBFBF" w:themeFill="background1" w:themeFillShade="BF"/>
          </w:tcPr>
          <w:p w14:paraId="09AC2036" w14:textId="77777777" w:rsidR="00667973" w:rsidRPr="00AF7B2B" w:rsidRDefault="00667973" w:rsidP="00BC275A">
            <w:pPr>
              <w:pStyle w:val="Nadpis2"/>
              <w:keepNext w:val="0"/>
              <w:keepLines w:val="0"/>
              <w:widowControl w:val="0"/>
              <w:rPr>
                <w:sz w:val="22"/>
                <w:szCs w:val="22"/>
                <w:highlight w:val="yellow"/>
              </w:rPr>
            </w:pPr>
            <w:r w:rsidRPr="00AC6627">
              <w:t>Čestné prohlášení o splnění podmínek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5067810" w14:textId="5CF85BB3" w:rsidR="00667973" w:rsidRPr="00AC6627" w:rsidRDefault="00526C05" w:rsidP="00667973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Prohlašuji, že jako ú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častník </w:t>
      </w:r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…………………………………… ,sídlo:…………………….., IČO:…………………..</w:t>
      </w:r>
      <w:r>
        <w:rPr>
          <w:rFonts w:ascii="Calibri" w:hAnsi="Calibri"/>
          <w:bCs/>
          <w:color w:val="000000"/>
          <w:sz w:val="22"/>
          <w:szCs w:val="22"/>
        </w:rPr>
        <w:t xml:space="preserve"> (dále také jen jako „účastník“) 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tímto v návaznosti na Nařízení Rady (EU) 2022/576 ze dne 8. dubna 2022, kterým se mění nařízení (EU) č. 833/2014 o omezujících opatřeních vzhledem k činnostem Ruska destabilizujícím situaci na Ukrajině, že</w:t>
      </w:r>
      <w:r w:rsidR="00AF7266">
        <w:rPr>
          <w:rFonts w:ascii="Calibri" w:hAnsi="Calibri"/>
          <w:bCs/>
          <w:color w:val="000000"/>
          <w:sz w:val="22"/>
          <w:szCs w:val="22"/>
        </w:rPr>
        <w:t>:</w:t>
      </w:r>
    </w:p>
    <w:p w14:paraId="3438C811" w14:textId="7F7EF547" w:rsidR="00667973" w:rsidRPr="00AC6627" w:rsidRDefault="00667973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>ne</w:t>
      </w:r>
      <w:r w:rsidR="00526C05">
        <w:rPr>
          <w:rFonts w:ascii="Calibri" w:hAnsi="Calibri"/>
          <w:bCs/>
          <w:color w:val="000000"/>
          <w:sz w:val="22"/>
          <w:szCs w:val="22"/>
        </w:rPr>
        <w:t>jsem</w:t>
      </w:r>
      <w:r w:rsidRPr="00AC6627">
        <w:rPr>
          <w:rFonts w:ascii="Calibri" w:hAnsi="Calibri"/>
          <w:bCs/>
          <w:color w:val="000000"/>
          <w:sz w:val="22"/>
          <w:szCs w:val="22"/>
        </w:rPr>
        <w:t xml:space="preserve"> ruským státním příslušníkem, fyzickou či právnickou osobou nebo subjektem či orgánem se sídlem v Rusku,</w:t>
      </w:r>
    </w:p>
    <w:p w14:paraId="01600E3E" w14:textId="3E3D983F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nejsem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 právnickou osobou, subjektem nebo orgánem, který je z více než 50 % přímo či nepřímo vlastněn některým ze subjektů uvedených v písmeni a), </w:t>
      </w:r>
    </w:p>
    <w:p w14:paraId="5D0F20BC" w14:textId="3291F07A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240"/>
        <w:ind w:left="425" w:hanging="42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nejsem </w:t>
      </w:r>
      <w:r w:rsidR="00667973" w:rsidRPr="036BF643">
        <w:rPr>
          <w:rFonts w:ascii="Calibri" w:hAnsi="Calibri"/>
          <w:color w:val="000000" w:themeColor="text1"/>
          <w:sz w:val="22"/>
          <w:szCs w:val="22"/>
        </w:rPr>
        <w:t>fyzickou nebo právnickou osobou, subjektem nebo orgánem, který jedná jménem nebo na pokyn některého ze subjektů uvedených v písmeni a) nebo b).</w:t>
      </w:r>
    </w:p>
    <w:p w14:paraId="2867BFB0" w14:textId="4D93FF87" w:rsidR="00667973" w:rsidRDefault="00526C05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Dále jako účastník prohlašuji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61779833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0592CF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26C05">
        <w:rPr>
          <w:rFonts w:ascii="Calibri" w:hAnsi="Calibri"/>
          <w:b/>
          <w:bCs/>
          <w:color w:val="000000"/>
          <w:sz w:val="22"/>
          <w:szCs w:val="22"/>
          <w:vertAlign w:val="superscript"/>
        </w:rPr>
        <w:footnoteReference w:id="1"/>
      </w:r>
      <w:r w:rsidRPr="00526C05">
        <w:rPr>
          <w:rFonts w:ascii="Calibri" w:hAnsi="Calibri"/>
          <w:b/>
          <w:bCs/>
          <w:color w:val="000000"/>
          <w:sz w:val="22"/>
          <w:szCs w:val="22"/>
        </w:rPr>
        <w:t>.</w:t>
      </w:r>
    </w:p>
    <w:p w14:paraId="48DDF09B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0564493F" w14:textId="13661082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526C05">
        <w:rPr>
          <w:rFonts w:ascii="Calibri" w:hAnsi="Calibri"/>
          <w:bCs/>
          <w:color w:val="000000"/>
          <w:sz w:val="22"/>
          <w:szCs w:val="22"/>
        </w:rPr>
        <w:t>V případě změny výše uvedeného budu neprodleně zadavatele informovat</w:t>
      </w:r>
      <w:r>
        <w:rPr>
          <w:rFonts w:ascii="Calibri" w:hAnsi="Calibri"/>
          <w:bCs/>
          <w:color w:val="000000"/>
          <w:sz w:val="22"/>
          <w:szCs w:val="22"/>
        </w:rPr>
        <w:t>.</w:t>
      </w:r>
      <w:r w:rsidRPr="00526C05">
        <w:rPr>
          <w:rFonts w:ascii="Calibri" w:hAnsi="Calibri"/>
          <w:bCs/>
          <w:color w:val="000000"/>
          <w:sz w:val="22"/>
          <w:szCs w:val="22"/>
        </w:rPr>
        <w:t xml:space="preserve"> </w:t>
      </w:r>
    </w:p>
    <w:p w14:paraId="2F319DC0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1D7DAE49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7993F0B2" w14:textId="77777777" w:rsidR="00667973" w:rsidRDefault="00667973" w:rsidP="00667973">
      <w:pPr>
        <w:widowControl w:val="0"/>
        <w:spacing w:after="120" w:line="276" w:lineRule="auto"/>
        <w:jc w:val="right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__________________________________________________</w:t>
      </w:r>
    </w:p>
    <w:sdt>
      <w:sdtPr>
        <w:rPr>
          <w:rFonts w:asciiTheme="minorHAnsi" w:hAnsiTheme="minorHAnsi" w:cstheme="minorHAnsi"/>
          <w:color w:val="000000"/>
          <w:sz w:val="22"/>
          <w:szCs w:val="22"/>
          <w:lang w:eastAsia="en-US"/>
        </w:rPr>
        <w:id w:val="413361949"/>
        <w:placeholder>
          <w:docPart w:val="5FD04A0A1CDB429AA3B20E550D803AD8"/>
        </w:placeholder>
        <w:showingPlcHdr/>
      </w:sdtPr>
      <w:sdtEndPr/>
      <w:sdtContent>
        <w:p w14:paraId="3B85D620" w14:textId="77777777" w:rsidR="00667973" w:rsidRDefault="00667973" w:rsidP="00667973">
          <w:pPr>
            <w:jc w:val="right"/>
            <w:rPr>
              <w:rFonts w:asciiTheme="minorHAnsi" w:hAnsiTheme="minorHAnsi" w:cstheme="minorHAnsi"/>
              <w:color w:val="000000"/>
              <w:sz w:val="22"/>
              <w:szCs w:val="22"/>
              <w:lang w:eastAsia="en-US"/>
            </w:rPr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01624F2C" w14:textId="77777777" w:rsidR="00AF7266" w:rsidRDefault="00AF7266"/>
    <w:sectPr w:rsidR="00335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DC851" w14:textId="77777777" w:rsidR="00526C05" w:rsidRDefault="00526C05" w:rsidP="00526C05">
      <w:r>
        <w:separator/>
      </w:r>
    </w:p>
  </w:endnote>
  <w:endnote w:type="continuationSeparator" w:id="0">
    <w:p w14:paraId="574A8906" w14:textId="77777777" w:rsidR="00526C05" w:rsidRDefault="00526C05" w:rsidP="0052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2025E" w14:textId="77777777" w:rsidR="00526C05" w:rsidRDefault="00526C05" w:rsidP="00526C05">
      <w:r>
        <w:separator/>
      </w:r>
    </w:p>
  </w:footnote>
  <w:footnote w:type="continuationSeparator" w:id="0">
    <w:p w14:paraId="27129A0B" w14:textId="77777777" w:rsidR="00526C05" w:rsidRDefault="00526C05" w:rsidP="00526C05">
      <w:r>
        <w:continuationSeparator/>
      </w:r>
    </w:p>
  </w:footnote>
  <w:footnote w:id="1">
    <w:p w14:paraId="735AAEAE" w14:textId="77777777" w:rsidR="00526C05" w:rsidRDefault="00526C05" w:rsidP="00526C05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0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73"/>
    <w:rsid w:val="00371F4B"/>
    <w:rsid w:val="00526C05"/>
    <w:rsid w:val="00577EA5"/>
    <w:rsid w:val="00667973"/>
    <w:rsid w:val="00982108"/>
    <w:rsid w:val="00A15DDA"/>
    <w:rsid w:val="00AF7266"/>
    <w:rsid w:val="00B12764"/>
    <w:rsid w:val="00B34354"/>
    <w:rsid w:val="00C520A6"/>
    <w:rsid w:val="00EF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4A29"/>
  <w15:chartTrackingRefBased/>
  <w15:docId w15:val="{B3686549-EE2B-4F28-AAD9-CDFF187A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67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667973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67973"/>
    <w:rPr>
      <w:rFonts w:ascii="Calibri" w:eastAsiaTheme="majorEastAsia" w:hAnsi="Calibri" w:cstheme="majorBidi"/>
      <w:b/>
      <w:sz w:val="24"/>
      <w:szCs w:val="26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667973"/>
    <w:pPr>
      <w:ind w:left="720"/>
      <w:contextualSpacing/>
    </w:pPr>
  </w:style>
  <w:style w:type="table" w:styleId="Mkatabulky">
    <w:name w:val="Table Grid"/>
    <w:basedOn w:val="Normlntabulka"/>
    <w:uiPriority w:val="59"/>
    <w:rsid w:val="0066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6679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667973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6679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6C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6C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26C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D04A0A1CDB429AA3B20E550D80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DCEBAD-18FE-4CA6-B786-359C08B1F1EB}"/>
      </w:docPartPr>
      <w:docPartBody>
        <w:p w:rsidR="0062011C" w:rsidRDefault="00A5352A" w:rsidP="00A5352A">
          <w:pPr>
            <w:pStyle w:val="5FD04A0A1CDB429AA3B20E550D803AD8"/>
          </w:pPr>
          <w:r w:rsidRPr="001A1071">
            <w:rPr>
              <w:rFonts w:ascii="Calibri" w:hAnsi="Calibri"/>
              <w:bCs/>
              <w:color w:val="000000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52A"/>
    <w:rsid w:val="00226FBF"/>
    <w:rsid w:val="0062011C"/>
    <w:rsid w:val="006B6EAE"/>
    <w:rsid w:val="00A5352A"/>
    <w:rsid w:val="00B12699"/>
    <w:rsid w:val="00B3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FD04A0A1CDB429AA3B20E550D803AD8">
    <w:name w:val="5FD04A0A1CDB429AA3B20E550D803AD8"/>
    <w:rsid w:val="00A53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Pohlová</dc:creator>
  <cp:keywords/>
  <dc:description/>
  <cp:lastModifiedBy>Autor</cp:lastModifiedBy>
  <cp:revision>4</cp:revision>
  <dcterms:created xsi:type="dcterms:W3CDTF">2023-01-17T08:09:00Z</dcterms:created>
  <dcterms:modified xsi:type="dcterms:W3CDTF">2026-01-22T10:40:00Z</dcterms:modified>
</cp:coreProperties>
</file>